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5812"/>
      </w:tblGrid>
      <w:tr w:rsidR="00B1598B" w:rsidRPr="00B1598B" w:rsidTr="00B1598B">
        <w:tc>
          <w:tcPr>
            <w:tcW w:w="4078" w:type="dxa"/>
          </w:tcPr>
          <w:p w:rsidR="00B1598B" w:rsidRPr="00B1598B" w:rsidRDefault="00B1598B" w:rsidP="00314F99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 xml:space="preserve">Утверждено                             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 xml:space="preserve">решением Внеочередного Общего собрания членов </w:t>
            </w:r>
          </w:p>
          <w:p w:rsidR="00B1598B" w:rsidRPr="00B1598B" w:rsidRDefault="00B1598B" w:rsidP="00B1598B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 xml:space="preserve">Ассоциации «Саморегулируемая организация 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598B">
              <w:rPr>
                <w:rFonts w:ascii="Times New Roman" w:hAnsi="Times New Roman"/>
                <w:sz w:val="24"/>
                <w:szCs w:val="24"/>
              </w:rPr>
              <w:t>ВГАСУ-Межрегиональное</w:t>
            </w:r>
            <w:proofErr w:type="spellEnd"/>
            <w:r w:rsidRPr="00B1598B">
              <w:rPr>
                <w:rFonts w:ascii="Times New Roman" w:hAnsi="Times New Roman"/>
                <w:sz w:val="24"/>
                <w:szCs w:val="24"/>
              </w:rPr>
              <w:t xml:space="preserve"> объединение 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 xml:space="preserve"> организаций в системе строительства» 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>Протокол № 23 от 18 апреля 2019 г.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>Председательствующий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______________ ______________________</w:t>
            </w:r>
          </w:p>
          <w:p w:rsidR="00B1598B" w:rsidRPr="00B1598B" w:rsidRDefault="00B1598B" w:rsidP="00B1598B">
            <w:pPr>
              <w:ind w:left="35"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98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Подпись</w:t>
            </w:r>
            <w:r w:rsidRPr="00B1598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1598B">
              <w:rPr>
                <w:rFonts w:ascii="Times New Roman" w:hAnsi="Times New Roman"/>
                <w:i/>
                <w:sz w:val="24"/>
                <w:szCs w:val="24"/>
              </w:rPr>
              <w:t xml:space="preserve">  Расшифровка</w:t>
            </w:r>
          </w:p>
          <w:p w:rsidR="00B1598B" w:rsidRPr="00B1598B" w:rsidRDefault="00B1598B" w:rsidP="00B1598B">
            <w:pPr>
              <w:ind w:left="35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006" w:rsidRPr="00951E14" w:rsidRDefault="00083006" w:rsidP="003E6238">
      <w:pPr>
        <w:pStyle w:val="a3"/>
        <w:spacing w:before="0" w:beforeAutospacing="0" w:after="0" w:afterAutospacing="0"/>
        <w:ind w:right="-144"/>
        <w:rPr>
          <w:b/>
          <w:sz w:val="32"/>
          <w:szCs w:val="32"/>
        </w:rPr>
      </w:pPr>
    </w:p>
    <w:p w:rsidR="00083006" w:rsidRPr="00083006" w:rsidRDefault="00083006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52"/>
          <w:szCs w:val="52"/>
        </w:rPr>
      </w:pPr>
      <w:r w:rsidRPr="00083006">
        <w:rPr>
          <w:b/>
          <w:sz w:val="52"/>
          <w:szCs w:val="52"/>
        </w:rPr>
        <w:t>Положение</w:t>
      </w:r>
    </w:p>
    <w:p w:rsidR="00083006" w:rsidRPr="00083006" w:rsidRDefault="00083006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52"/>
          <w:szCs w:val="52"/>
        </w:rPr>
      </w:pPr>
      <w:r w:rsidRPr="00083006">
        <w:rPr>
          <w:b/>
          <w:sz w:val="52"/>
          <w:szCs w:val="52"/>
        </w:rPr>
        <w:t xml:space="preserve">«О Компенсационном фонде обеспечения договорных обязательств </w:t>
      </w:r>
    </w:p>
    <w:p w:rsidR="00083006" w:rsidRPr="00083006" w:rsidRDefault="00083006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52"/>
          <w:szCs w:val="52"/>
        </w:rPr>
      </w:pPr>
      <w:r w:rsidRPr="00083006">
        <w:rPr>
          <w:b/>
          <w:sz w:val="52"/>
          <w:szCs w:val="52"/>
        </w:rPr>
        <w:t>Ассоциации «</w:t>
      </w:r>
      <w:proofErr w:type="spellStart"/>
      <w:r w:rsidRPr="00083006">
        <w:rPr>
          <w:b/>
          <w:sz w:val="52"/>
          <w:szCs w:val="52"/>
        </w:rPr>
        <w:t>Саморегулируемая</w:t>
      </w:r>
      <w:proofErr w:type="spellEnd"/>
      <w:r w:rsidRPr="00083006">
        <w:rPr>
          <w:b/>
          <w:sz w:val="52"/>
          <w:szCs w:val="52"/>
        </w:rPr>
        <w:t xml:space="preserve"> организация «</w:t>
      </w:r>
      <w:proofErr w:type="spellStart"/>
      <w:r w:rsidRPr="00083006">
        <w:rPr>
          <w:b/>
          <w:sz w:val="52"/>
          <w:szCs w:val="52"/>
        </w:rPr>
        <w:t>ВГАСУ-Межрегиональное</w:t>
      </w:r>
      <w:proofErr w:type="spellEnd"/>
      <w:r w:rsidRPr="00083006">
        <w:rPr>
          <w:b/>
          <w:sz w:val="52"/>
          <w:szCs w:val="52"/>
        </w:rPr>
        <w:t xml:space="preserve"> объединение организаций в системе строительства»</w:t>
      </w:r>
    </w:p>
    <w:p w:rsidR="00083006" w:rsidRPr="003E6238" w:rsidRDefault="00431DCB" w:rsidP="003E6238">
      <w:pPr>
        <w:pStyle w:val="a3"/>
        <w:spacing w:before="0" w:beforeAutospacing="0" w:after="0" w:afterAutospacing="0"/>
        <w:ind w:right="-144"/>
        <w:jc w:val="center"/>
        <w:rPr>
          <w:b/>
          <w:sz w:val="32"/>
          <w:szCs w:val="32"/>
        </w:rPr>
      </w:pPr>
      <w:bookmarkStart w:id="0" w:name="_GoBack"/>
      <w:bookmarkEnd w:id="0"/>
      <w:r w:rsidRPr="003E6238">
        <w:rPr>
          <w:b/>
          <w:sz w:val="32"/>
          <w:szCs w:val="32"/>
        </w:rPr>
        <w:t>(</w:t>
      </w:r>
      <w:r w:rsidR="00083006" w:rsidRPr="003E6238">
        <w:rPr>
          <w:b/>
          <w:sz w:val="32"/>
          <w:szCs w:val="32"/>
        </w:rPr>
        <w:t>Новая редакция</w:t>
      </w:r>
      <w:r w:rsidRPr="003E6238">
        <w:rPr>
          <w:b/>
          <w:sz w:val="32"/>
          <w:szCs w:val="32"/>
        </w:rPr>
        <w:t>)</w:t>
      </w: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3E6238" w:rsidRDefault="003E6238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</w:p>
    <w:p w:rsidR="00083006" w:rsidRPr="00DE396D" w:rsidRDefault="00083006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  <w:r w:rsidRPr="00DE396D">
        <w:rPr>
          <w:b/>
          <w:sz w:val="28"/>
          <w:szCs w:val="28"/>
        </w:rPr>
        <w:t>г.</w:t>
      </w:r>
      <w:r w:rsidR="00431DCB" w:rsidRPr="00DE396D">
        <w:rPr>
          <w:b/>
          <w:sz w:val="28"/>
          <w:szCs w:val="28"/>
        </w:rPr>
        <w:t xml:space="preserve"> </w:t>
      </w:r>
      <w:r w:rsidRPr="00DE396D">
        <w:rPr>
          <w:b/>
          <w:sz w:val="28"/>
          <w:szCs w:val="28"/>
        </w:rPr>
        <w:t>Воронеж</w:t>
      </w:r>
    </w:p>
    <w:p w:rsidR="00083006" w:rsidRPr="00DE396D" w:rsidRDefault="00083006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8"/>
          <w:szCs w:val="28"/>
        </w:rPr>
      </w:pPr>
      <w:r w:rsidRPr="00DE396D">
        <w:rPr>
          <w:b/>
          <w:sz w:val="28"/>
          <w:szCs w:val="28"/>
        </w:rPr>
        <w:t xml:space="preserve"> 2019</w:t>
      </w:r>
      <w:r w:rsidR="00DE396D">
        <w:rPr>
          <w:b/>
          <w:sz w:val="28"/>
          <w:szCs w:val="28"/>
        </w:rPr>
        <w:t xml:space="preserve"> г.</w:t>
      </w:r>
    </w:p>
    <w:p w:rsidR="00083006" w:rsidRDefault="00083006" w:rsidP="00083006">
      <w:pPr>
        <w:pStyle w:val="a3"/>
        <w:spacing w:before="0" w:beforeAutospacing="0" w:after="0" w:afterAutospacing="0"/>
        <w:ind w:left="-426" w:right="-144" w:firstLine="426"/>
        <w:jc w:val="center"/>
        <w:rPr>
          <w:b/>
          <w:sz w:val="22"/>
          <w:szCs w:val="22"/>
        </w:rPr>
      </w:pPr>
    </w:p>
    <w:p w:rsidR="00FA08D0" w:rsidRPr="00431DCB" w:rsidRDefault="00FA08D0" w:rsidP="00084FC9">
      <w:pPr>
        <w:pStyle w:val="a4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C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31DCB" w:rsidRPr="00431DCB" w:rsidRDefault="00431DCB" w:rsidP="00084FC9">
      <w:pPr>
        <w:pStyle w:val="a4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FA08D0" w:rsidRPr="00431DCB" w:rsidRDefault="00FA08D0" w:rsidP="00084F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отношения, возникающие при формировании Ассоциацией «Саморегулируемая организация «ВГАСУ – Межрегиональное объединение организаций в системе строительства» (далее по тексту – Ассоциация) компенсационного фонда обеспечения договорных обязательств, размещении средств указанного фонда и их использовании. </w:t>
      </w:r>
    </w:p>
    <w:p w:rsidR="00FA08D0" w:rsidRDefault="00FA08D0" w:rsidP="00084FC9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 xml:space="preserve">1.2. </w:t>
      </w:r>
      <w:r w:rsidR="00203FB6" w:rsidRPr="00431DCB">
        <w:rPr>
          <w:rFonts w:ascii="Times New Roman" w:hAnsi="Times New Roman"/>
          <w:sz w:val="28"/>
          <w:szCs w:val="28"/>
        </w:rPr>
        <w:t xml:space="preserve"> Положение разработано в соответствии </w:t>
      </w:r>
      <w:r w:rsidR="00E52EA9" w:rsidRPr="00431DCB">
        <w:rPr>
          <w:rFonts w:ascii="Times New Roman" w:hAnsi="Times New Roman"/>
          <w:sz w:val="28"/>
          <w:szCs w:val="28"/>
        </w:rPr>
        <w:t>со ст.</w:t>
      </w:r>
      <w:r w:rsidR="00636E82" w:rsidRPr="00431DCB">
        <w:rPr>
          <w:rFonts w:ascii="Times New Roman" w:hAnsi="Times New Roman"/>
          <w:sz w:val="28"/>
          <w:szCs w:val="28"/>
        </w:rPr>
        <w:t xml:space="preserve"> 55.5</w:t>
      </w:r>
      <w:r w:rsidR="00927788" w:rsidRPr="00431DCB">
        <w:rPr>
          <w:rFonts w:ascii="Times New Roman" w:hAnsi="Times New Roman"/>
          <w:sz w:val="28"/>
          <w:szCs w:val="28"/>
        </w:rPr>
        <w:t>, ст. 55.16,</w:t>
      </w:r>
      <w:r w:rsidR="00AB2521" w:rsidRPr="00431DCB">
        <w:rPr>
          <w:rFonts w:ascii="Times New Roman" w:hAnsi="Times New Roman"/>
          <w:sz w:val="28"/>
          <w:szCs w:val="28"/>
        </w:rPr>
        <w:t xml:space="preserve"> </w:t>
      </w:r>
      <w:r w:rsidR="00E52EA9" w:rsidRPr="00431DCB">
        <w:rPr>
          <w:rFonts w:ascii="Times New Roman" w:hAnsi="Times New Roman"/>
          <w:sz w:val="28"/>
          <w:szCs w:val="28"/>
        </w:rPr>
        <w:t>ст. 55.16-1,</w:t>
      </w:r>
      <w:r w:rsidR="00927788" w:rsidRPr="00431DCB">
        <w:rPr>
          <w:rFonts w:ascii="Times New Roman" w:hAnsi="Times New Roman"/>
          <w:sz w:val="28"/>
          <w:szCs w:val="28"/>
        </w:rPr>
        <w:t xml:space="preserve"> ст. 60.1 </w:t>
      </w:r>
      <w:r w:rsidR="00AB2521" w:rsidRPr="00431DCB">
        <w:rPr>
          <w:rFonts w:ascii="Times New Roman" w:hAnsi="Times New Roman"/>
          <w:sz w:val="28"/>
          <w:szCs w:val="28"/>
        </w:rPr>
        <w:t>Градостроительного кодекса</w:t>
      </w:r>
      <w:r w:rsidR="00203FB6" w:rsidRPr="00431DCB">
        <w:rPr>
          <w:rFonts w:ascii="Times New Roman" w:hAnsi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 и Уставом Ассоциации.</w:t>
      </w:r>
    </w:p>
    <w:p w:rsidR="00431DCB" w:rsidRPr="00431DCB" w:rsidRDefault="00431DCB" w:rsidP="00084FC9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FA08D0" w:rsidRPr="00431DCB" w:rsidRDefault="00FA08D0" w:rsidP="00084FC9">
      <w:pPr>
        <w:pStyle w:val="a4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CB">
        <w:rPr>
          <w:rFonts w:ascii="Times New Roman" w:hAnsi="Times New Roman" w:cs="Times New Roman"/>
          <w:b/>
          <w:sz w:val="28"/>
          <w:szCs w:val="28"/>
        </w:rPr>
        <w:t>Определение используемых понятий</w:t>
      </w:r>
    </w:p>
    <w:p w:rsidR="00431DCB" w:rsidRPr="00431DCB" w:rsidRDefault="00431DCB" w:rsidP="00084FC9">
      <w:pPr>
        <w:pStyle w:val="a4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FA08D0" w:rsidRPr="00431DCB" w:rsidRDefault="00FA08D0" w:rsidP="00084F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основные понятия: </w:t>
      </w:r>
    </w:p>
    <w:p w:rsidR="00FA08D0" w:rsidRPr="003744A8" w:rsidRDefault="00FA08D0" w:rsidP="00084F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31DCB">
        <w:rPr>
          <w:rFonts w:ascii="Times New Roman" w:hAnsi="Times New Roman" w:cs="Times New Roman"/>
          <w:sz w:val="28"/>
          <w:szCs w:val="28"/>
        </w:rPr>
        <w:t xml:space="preserve">Конкурентные способы заключения договоров – конкурентные способы заключения договоров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</w:t>
      </w:r>
      <w:r w:rsidRPr="003744A8">
        <w:rPr>
          <w:rFonts w:ascii="Times New Roman" w:hAnsi="Times New Roman" w:cs="Times New Roman"/>
          <w:sz w:val="28"/>
          <w:szCs w:val="28"/>
        </w:rPr>
        <w:t>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, аукционов) для заключения соответствующих договоров является обязательным. </w:t>
      </w:r>
    </w:p>
    <w:p w:rsidR="00FA08D0" w:rsidRPr="003744A8" w:rsidRDefault="00FA08D0" w:rsidP="00084F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2.2. Договор строительного подряда – договор о строительстве, реконструкции, капитальном ремонте</w:t>
      </w:r>
      <w:r w:rsidR="00636E82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Pr="003744A8">
        <w:rPr>
          <w:rFonts w:ascii="Times New Roman" w:hAnsi="Times New Roman" w:cs="Times New Roman"/>
          <w:sz w:val="28"/>
          <w:szCs w:val="28"/>
        </w:rPr>
        <w:t>объектов капитального строительства, заключенный членом саморегулируемой организации с застройщиком, техническим заказчиком, лицом, ответственным за эксплуат</w:t>
      </w:r>
      <w:r w:rsidR="00804266" w:rsidRPr="003744A8">
        <w:rPr>
          <w:rFonts w:ascii="Times New Roman" w:hAnsi="Times New Roman" w:cs="Times New Roman"/>
          <w:sz w:val="28"/>
          <w:szCs w:val="28"/>
        </w:rPr>
        <w:t>ацию здания, сооружения</w:t>
      </w:r>
      <w:r w:rsidRPr="003744A8">
        <w:rPr>
          <w:rFonts w:ascii="Times New Roman" w:hAnsi="Times New Roman" w:cs="Times New Roman"/>
          <w:sz w:val="28"/>
          <w:szCs w:val="28"/>
        </w:rPr>
        <w:t>.</w:t>
      </w:r>
    </w:p>
    <w:p w:rsidR="00C0265A" w:rsidRPr="003744A8" w:rsidRDefault="00203FB6" w:rsidP="00084FC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2.3.</w:t>
      </w:r>
      <w:r w:rsidR="00286FC4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C0265A" w:rsidRPr="003744A8">
        <w:rPr>
          <w:rFonts w:ascii="Times New Roman" w:hAnsi="Times New Roman" w:cs="Times New Roman"/>
          <w:sz w:val="28"/>
          <w:szCs w:val="28"/>
        </w:rPr>
        <w:t>Договор подряда на осуществление сноса объекта капитального строительства – договор о сносе объектов капитальн</w:t>
      </w:r>
      <w:r w:rsidR="00636E82" w:rsidRPr="003744A8">
        <w:rPr>
          <w:rFonts w:ascii="Times New Roman" w:hAnsi="Times New Roman" w:cs="Times New Roman"/>
          <w:sz w:val="28"/>
          <w:szCs w:val="28"/>
        </w:rPr>
        <w:t xml:space="preserve">ого строительства, заключенный </w:t>
      </w:r>
      <w:r w:rsidR="00C0265A" w:rsidRPr="003744A8">
        <w:rPr>
          <w:rFonts w:ascii="Times New Roman" w:hAnsi="Times New Roman" w:cs="Times New Roman"/>
          <w:sz w:val="28"/>
          <w:szCs w:val="28"/>
        </w:rPr>
        <w:t xml:space="preserve"> членом саморегулируемой организации</w:t>
      </w:r>
      <w:r w:rsidR="004700AE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FA08D0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C0265A" w:rsidRPr="003744A8">
        <w:rPr>
          <w:rFonts w:ascii="Times New Roman" w:hAnsi="Times New Roman" w:cs="Times New Roman"/>
          <w:sz w:val="28"/>
          <w:szCs w:val="28"/>
        </w:rPr>
        <w:t xml:space="preserve"> с застройщиком, техническим заказчиком, ответственны</w:t>
      </w:r>
      <w:r w:rsidR="00636E82" w:rsidRPr="003744A8">
        <w:rPr>
          <w:rFonts w:ascii="Times New Roman" w:hAnsi="Times New Roman" w:cs="Times New Roman"/>
          <w:sz w:val="28"/>
          <w:szCs w:val="28"/>
        </w:rPr>
        <w:t>м</w:t>
      </w:r>
      <w:r w:rsidR="00C0265A" w:rsidRPr="003744A8">
        <w:rPr>
          <w:rFonts w:ascii="Times New Roman" w:hAnsi="Times New Roman" w:cs="Times New Roman"/>
          <w:sz w:val="28"/>
          <w:szCs w:val="28"/>
        </w:rPr>
        <w:t xml:space="preserve"> за </w:t>
      </w:r>
      <w:r w:rsidR="00636E82" w:rsidRPr="003744A8">
        <w:rPr>
          <w:rFonts w:ascii="Times New Roman" w:hAnsi="Times New Roman" w:cs="Times New Roman"/>
          <w:sz w:val="28"/>
          <w:szCs w:val="28"/>
        </w:rPr>
        <w:t>эксплуатацию здания, сооружения.</w:t>
      </w:r>
    </w:p>
    <w:p w:rsidR="00FA08D0" w:rsidRPr="003744A8" w:rsidRDefault="00203FB6" w:rsidP="00084FC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2.4</w:t>
      </w:r>
      <w:r w:rsidR="00FA08D0" w:rsidRPr="003744A8">
        <w:rPr>
          <w:rFonts w:ascii="Times New Roman" w:hAnsi="Times New Roman" w:cs="Times New Roman"/>
          <w:sz w:val="28"/>
          <w:szCs w:val="28"/>
        </w:rPr>
        <w:t>. Дополнительный взнос – сумма денежных средств, подлежащая внесению</w:t>
      </w:r>
      <w:r w:rsidR="00804266" w:rsidRPr="003744A8">
        <w:rPr>
          <w:rFonts w:ascii="Times New Roman" w:hAnsi="Times New Roman" w:cs="Times New Roman"/>
          <w:sz w:val="28"/>
          <w:szCs w:val="28"/>
        </w:rPr>
        <w:t xml:space="preserve"> в компенсационный фонд обеспечения договорных обязательств,</w:t>
      </w:r>
      <w:r w:rsidR="00FA08D0" w:rsidRPr="003744A8">
        <w:rPr>
          <w:rFonts w:ascii="Times New Roman" w:hAnsi="Times New Roman" w:cs="Times New Roman"/>
          <w:sz w:val="28"/>
          <w:szCs w:val="28"/>
        </w:rPr>
        <w:t xml:space="preserve"> членом саморегулируемой организации</w:t>
      </w:r>
      <w:r w:rsidR="00927788" w:rsidRPr="003744A8">
        <w:rPr>
          <w:rFonts w:ascii="Times New Roman" w:hAnsi="Times New Roman" w:cs="Times New Roman"/>
          <w:sz w:val="28"/>
          <w:szCs w:val="28"/>
        </w:rPr>
        <w:t xml:space="preserve">, </w:t>
      </w:r>
      <w:r w:rsidR="00FA08D0" w:rsidRPr="003744A8">
        <w:rPr>
          <w:rFonts w:ascii="Times New Roman" w:hAnsi="Times New Roman" w:cs="Times New Roman"/>
          <w:sz w:val="28"/>
          <w:szCs w:val="28"/>
        </w:rPr>
        <w:t>в случаях, предусмотренных Градостроительным кодексом Российской Федерации или по своей инициативе</w:t>
      </w:r>
      <w:r w:rsidR="00927788" w:rsidRPr="003744A8">
        <w:rPr>
          <w:rFonts w:ascii="Times New Roman" w:hAnsi="Times New Roman" w:cs="Times New Roman"/>
          <w:sz w:val="28"/>
          <w:szCs w:val="28"/>
        </w:rPr>
        <w:t>,</w:t>
      </w:r>
      <w:r w:rsidR="00804266" w:rsidRPr="003744A8">
        <w:rPr>
          <w:rFonts w:ascii="Times New Roman" w:hAnsi="Times New Roman" w:cs="Times New Roman"/>
          <w:sz w:val="28"/>
          <w:szCs w:val="28"/>
        </w:rPr>
        <w:t xml:space="preserve"> в целях увеличения уровня ответственности</w:t>
      </w:r>
      <w:r w:rsidR="00420397" w:rsidRPr="003744A8">
        <w:rPr>
          <w:rFonts w:ascii="Times New Roman" w:hAnsi="Times New Roman" w:cs="Times New Roman"/>
          <w:sz w:val="28"/>
          <w:szCs w:val="28"/>
        </w:rPr>
        <w:t>.</w:t>
      </w:r>
    </w:p>
    <w:p w:rsidR="00431DCB" w:rsidRPr="003744A8" w:rsidRDefault="00431DCB" w:rsidP="0043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5A" w:rsidRPr="003744A8" w:rsidRDefault="00FA08D0" w:rsidP="00431D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b/>
          <w:sz w:val="28"/>
          <w:szCs w:val="28"/>
        </w:rPr>
        <w:lastRenderedPageBreak/>
        <w:t>Цели и основания создания компенсационного фонда обеспечения договорных обязательств</w:t>
      </w:r>
      <w:r w:rsidR="00127F97" w:rsidRPr="003744A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31DCB" w:rsidRPr="003744A8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056" w:rsidRPr="00C43259" w:rsidRDefault="00694B15" w:rsidP="0043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3.1.</w:t>
      </w:r>
      <w:r w:rsidR="0058259B" w:rsidRPr="003744A8">
        <w:rPr>
          <w:rFonts w:ascii="Times New Roman" w:hAnsi="Times New Roman" w:cs="Times New Roman"/>
          <w:sz w:val="28"/>
          <w:szCs w:val="28"/>
        </w:rPr>
        <w:t xml:space="preserve"> Компенсационный фонд</w:t>
      </w:r>
      <w:r w:rsidR="00127F97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Pr="003744A8">
        <w:rPr>
          <w:rFonts w:ascii="Times New Roman" w:hAnsi="Times New Roman" w:cs="Times New Roman"/>
          <w:sz w:val="28"/>
          <w:szCs w:val="28"/>
        </w:rPr>
        <w:t xml:space="preserve">обеспечения договорных обязательств  </w:t>
      </w:r>
      <w:r w:rsidR="0058259B" w:rsidRPr="003744A8">
        <w:rPr>
          <w:rFonts w:ascii="Times New Roman" w:hAnsi="Times New Roman" w:cs="Times New Roman"/>
          <w:sz w:val="28"/>
          <w:szCs w:val="28"/>
        </w:rPr>
        <w:t xml:space="preserve">создается по решению постоянно действующего коллегиального </w:t>
      </w:r>
      <w:r w:rsidR="009374D9" w:rsidRPr="003744A8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58259B" w:rsidRPr="003744A8">
        <w:rPr>
          <w:rFonts w:ascii="Times New Roman" w:hAnsi="Times New Roman" w:cs="Times New Roman"/>
          <w:sz w:val="28"/>
          <w:szCs w:val="28"/>
        </w:rPr>
        <w:t xml:space="preserve">органа управления </w:t>
      </w:r>
      <w:r w:rsidR="0058259B" w:rsidRPr="00C43259">
        <w:rPr>
          <w:rFonts w:ascii="Times New Roman" w:hAnsi="Times New Roman" w:cs="Times New Roman"/>
          <w:sz w:val="28"/>
          <w:szCs w:val="28"/>
        </w:rPr>
        <w:t>Ассоциации на основании заявлений</w:t>
      </w:r>
      <w:r w:rsidRPr="00C43259">
        <w:rPr>
          <w:rFonts w:ascii="Times New Roman" w:hAnsi="Times New Roman" w:cs="Times New Roman"/>
          <w:sz w:val="28"/>
          <w:szCs w:val="28"/>
        </w:rPr>
        <w:t xml:space="preserve"> </w:t>
      </w:r>
      <w:r w:rsidR="004F46B2" w:rsidRPr="00C43259">
        <w:rPr>
          <w:rFonts w:ascii="Times New Roman" w:hAnsi="Times New Roman" w:cs="Times New Roman"/>
          <w:sz w:val="28"/>
          <w:szCs w:val="28"/>
        </w:rPr>
        <w:t xml:space="preserve">не менее чем тридцати </w:t>
      </w:r>
      <w:r w:rsidRPr="00C43259">
        <w:rPr>
          <w:rFonts w:ascii="Times New Roman" w:hAnsi="Times New Roman" w:cs="Times New Roman"/>
          <w:sz w:val="28"/>
          <w:szCs w:val="28"/>
        </w:rPr>
        <w:t>членов Ассоциации о намерении принимать участие в заключени</w:t>
      </w:r>
      <w:proofErr w:type="gramStart"/>
      <w:r w:rsidRPr="00C432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3259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подряда, </w:t>
      </w:r>
      <w:r w:rsidR="00E52EA9" w:rsidRPr="00C43259">
        <w:rPr>
          <w:rFonts w:ascii="Times New Roman" w:hAnsi="Times New Roman" w:cs="Times New Roman"/>
          <w:sz w:val="28"/>
          <w:szCs w:val="28"/>
        </w:rPr>
        <w:t xml:space="preserve"> </w:t>
      </w:r>
      <w:r w:rsidRPr="00C43259">
        <w:rPr>
          <w:rFonts w:ascii="Times New Roman" w:hAnsi="Times New Roman" w:cs="Times New Roman"/>
          <w:sz w:val="28"/>
          <w:szCs w:val="28"/>
        </w:rPr>
        <w:t>договоров подряда на осуществление сноса</w:t>
      </w:r>
      <w:r w:rsidR="00E52EA9" w:rsidRPr="00C43259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9374D9" w:rsidRPr="00C43259">
        <w:rPr>
          <w:rFonts w:ascii="Times New Roman" w:hAnsi="Times New Roman" w:cs="Times New Roman"/>
          <w:sz w:val="28"/>
          <w:szCs w:val="28"/>
        </w:rPr>
        <w:t>,</w:t>
      </w:r>
      <w:r w:rsidRPr="00C4325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договоров. </w:t>
      </w:r>
    </w:p>
    <w:p w:rsidR="008C0920" w:rsidRPr="00C43259" w:rsidRDefault="004C3056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 xml:space="preserve"> </w:t>
      </w:r>
      <w:r w:rsidR="0058259B" w:rsidRPr="00C43259">
        <w:rPr>
          <w:rFonts w:ascii="Times New Roman" w:hAnsi="Times New Roman" w:cs="Times New Roman"/>
          <w:sz w:val="28"/>
          <w:szCs w:val="28"/>
        </w:rPr>
        <w:t>3.2</w:t>
      </w:r>
      <w:r w:rsidR="000A6881" w:rsidRPr="00C43259">
        <w:rPr>
          <w:rFonts w:ascii="Times New Roman" w:hAnsi="Times New Roman" w:cs="Times New Roman"/>
          <w:sz w:val="28"/>
          <w:szCs w:val="28"/>
        </w:rPr>
        <w:t xml:space="preserve">. </w:t>
      </w:r>
      <w:r w:rsidR="0058259B" w:rsidRPr="00C43259">
        <w:rPr>
          <w:rFonts w:ascii="Times New Roman" w:hAnsi="Times New Roman" w:cs="Times New Roman"/>
          <w:sz w:val="28"/>
          <w:szCs w:val="28"/>
        </w:rPr>
        <w:t xml:space="preserve">Компенсационный фонд обеспечения договорных обязательств  формируется </w:t>
      </w:r>
      <w:r w:rsidR="000A6881" w:rsidRPr="00C43259">
        <w:rPr>
          <w:rFonts w:ascii="Times New Roman" w:hAnsi="Times New Roman" w:cs="Times New Roman"/>
          <w:sz w:val="28"/>
          <w:szCs w:val="28"/>
        </w:rPr>
        <w:t>в целях обеспечения имущественной ответственности членов саморегулируемой организации по обязательствам,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</w:t>
      </w:r>
      <w:r w:rsidR="00804266" w:rsidRPr="00C43259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0A6881" w:rsidRPr="00C43259">
        <w:rPr>
          <w:rFonts w:ascii="Times New Roman" w:hAnsi="Times New Roman" w:cs="Times New Roman"/>
          <w:sz w:val="28"/>
          <w:szCs w:val="28"/>
        </w:rPr>
        <w:t>, заключенным с использованием конкурентных способов заключения договоров</w:t>
      </w:r>
      <w:r w:rsidR="009374D9" w:rsidRPr="00C43259">
        <w:rPr>
          <w:rFonts w:ascii="Times New Roman" w:hAnsi="Times New Roman" w:cs="Times New Roman"/>
          <w:sz w:val="28"/>
          <w:szCs w:val="28"/>
        </w:rPr>
        <w:t>.</w:t>
      </w:r>
    </w:p>
    <w:p w:rsidR="008C0920" w:rsidRPr="00C43259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 xml:space="preserve"> </w:t>
      </w:r>
      <w:r w:rsidR="009374D9" w:rsidRPr="00C43259">
        <w:rPr>
          <w:rFonts w:ascii="Times New Roman" w:hAnsi="Times New Roman" w:cs="Times New Roman"/>
          <w:sz w:val="28"/>
          <w:szCs w:val="28"/>
        </w:rPr>
        <w:t>3.3</w:t>
      </w:r>
      <w:r w:rsidRPr="00C43259">
        <w:rPr>
          <w:rFonts w:ascii="Times New Roman" w:hAnsi="Times New Roman" w:cs="Times New Roman"/>
          <w:sz w:val="28"/>
          <w:szCs w:val="28"/>
        </w:rPr>
        <w:t xml:space="preserve">. На средства </w:t>
      </w:r>
      <w:r w:rsidR="00F1404E" w:rsidRPr="00C43259">
        <w:rPr>
          <w:rFonts w:ascii="Times New Roman" w:hAnsi="Times New Roman" w:cs="Times New Roman"/>
          <w:sz w:val="28"/>
          <w:szCs w:val="28"/>
        </w:rPr>
        <w:t>К</w:t>
      </w:r>
      <w:r w:rsidRPr="00C43259">
        <w:rPr>
          <w:rFonts w:ascii="Times New Roman" w:hAnsi="Times New Roman" w:cs="Times New Roman"/>
          <w:sz w:val="28"/>
          <w:szCs w:val="28"/>
        </w:rPr>
        <w:t xml:space="preserve">омпенсационного фонда обеспечения договорных обязательств не может быть обращено взыскание по обязательствам Ассоциации, за исключением обращения взыскания в целях, указанных в </w:t>
      </w:r>
      <w:r w:rsidR="00083006" w:rsidRPr="00C43259">
        <w:rPr>
          <w:rFonts w:ascii="Times New Roman" w:hAnsi="Times New Roman" w:cs="Times New Roman"/>
          <w:sz w:val="28"/>
          <w:szCs w:val="28"/>
        </w:rPr>
        <w:t>пункте 6.3</w:t>
      </w:r>
      <w:r w:rsidRPr="00C43259">
        <w:rPr>
          <w:rFonts w:ascii="Times New Roman" w:hAnsi="Times New Roman" w:cs="Times New Roman"/>
          <w:sz w:val="28"/>
          <w:szCs w:val="28"/>
        </w:rPr>
        <w:t xml:space="preserve"> настоящего Положения. Такие средства не включаются в конкурсную массу в случае признания судом Ассоциации несостоятельной (банкротом). </w:t>
      </w:r>
    </w:p>
    <w:p w:rsidR="008C0920" w:rsidRPr="00C43259" w:rsidRDefault="009374D9" w:rsidP="0043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3.4</w:t>
      </w:r>
      <w:r w:rsidR="008C0920" w:rsidRPr="00C43259">
        <w:rPr>
          <w:rFonts w:ascii="Times New Roman" w:hAnsi="Times New Roman" w:cs="Times New Roman"/>
          <w:sz w:val="28"/>
          <w:szCs w:val="28"/>
        </w:rPr>
        <w:t xml:space="preserve">. </w:t>
      </w:r>
      <w:r w:rsidR="001924DD" w:rsidRPr="00C43259">
        <w:rPr>
          <w:rFonts w:ascii="Times New Roman" w:hAnsi="Times New Roman" w:cs="Times New Roman"/>
          <w:sz w:val="28"/>
          <w:szCs w:val="28"/>
        </w:rPr>
        <w:t xml:space="preserve">Учет средств </w:t>
      </w:r>
      <w:r w:rsidR="00F1404E" w:rsidRPr="00C43259">
        <w:rPr>
          <w:rFonts w:ascii="Times New Roman" w:hAnsi="Times New Roman" w:cs="Times New Roman"/>
          <w:sz w:val="28"/>
          <w:szCs w:val="28"/>
        </w:rPr>
        <w:t>К</w:t>
      </w:r>
      <w:r w:rsidR="001924DD" w:rsidRPr="00C43259">
        <w:rPr>
          <w:rFonts w:ascii="Times New Roman" w:hAnsi="Times New Roman" w:cs="Times New Roman"/>
          <w:sz w:val="28"/>
          <w:szCs w:val="28"/>
        </w:rPr>
        <w:t xml:space="preserve">омпенсационного фонда обеспечения договорных обязательств ведется Ассоциацией раздельно от учета иного имущества Ассоциации. </w:t>
      </w:r>
      <w:r w:rsidR="008C0920" w:rsidRPr="00C43259">
        <w:rPr>
          <w:rFonts w:ascii="Times New Roman" w:hAnsi="Times New Roman" w:cs="Times New Roman"/>
          <w:sz w:val="28"/>
          <w:szCs w:val="28"/>
        </w:rPr>
        <w:t>Ассоциация не вправе в процессе своей деятельности принимать решение о ликвидации данного компенсационного фонда.</w:t>
      </w:r>
    </w:p>
    <w:p w:rsidR="008C0920" w:rsidRPr="00C43259" w:rsidRDefault="008C0920" w:rsidP="00431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920" w:rsidRPr="00C43259" w:rsidRDefault="008C0920" w:rsidP="00431D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59">
        <w:rPr>
          <w:rFonts w:ascii="Times New Roman" w:hAnsi="Times New Roman" w:cs="Times New Roman"/>
          <w:b/>
          <w:sz w:val="28"/>
          <w:szCs w:val="28"/>
        </w:rPr>
        <w:t>Порядок формирования компенсационного фонда обеспечения договорных обязательств</w:t>
      </w:r>
    </w:p>
    <w:p w:rsidR="00431DCB" w:rsidRPr="00C43259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920" w:rsidRPr="00C43259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 xml:space="preserve">4.1. Компенсационный фонд обеспечения договорных обязательств формируется в денежной форме за счет следующих источников: </w:t>
      </w:r>
    </w:p>
    <w:p w:rsidR="008C0920" w:rsidRPr="00C43259" w:rsidRDefault="00F1404E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4.1.1. в</w:t>
      </w:r>
      <w:r w:rsidR="008C0920" w:rsidRPr="00C43259">
        <w:rPr>
          <w:rFonts w:ascii="Times New Roman" w:hAnsi="Times New Roman" w:cs="Times New Roman"/>
          <w:sz w:val="28"/>
          <w:szCs w:val="28"/>
        </w:rPr>
        <w:t>зносы действующих  членов Ассоциации,  внесенных  в компенсационный фонд обеспечения договорных обязательств в размере, установленном в соответствии с пунктом 5.2 настоящего Положения</w:t>
      </w:r>
      <w:r w:rsidR="009374D9" w:rsidRPr="00C43259">
        <w:rPr>
          <w:rFonts w:ascii="Times New Roman" w:hAnsi="Times New Roman" w:cs="Times New Roman"/>
          <w:sz w:val="28"/>
          <w:szCs w:val="28"/>
        </w:rPr>
        <w:t xml:space="preserve">, в </w:t>
      </w:r>
      <w:r w:rsidR="008C0920" w:rsidRPr="00C43259">
        <w:rPr>
          <w:rFonts w:ascii="Times New Roman" w:hAnsi="Times New Roman" w:cs="Times New Roman"/>
          <w:sz w:val="28"/>
          <w:szCs w:val="28"/>
        </w:rPr>
        <w:t>том числе:</w:t>
      </w:r>
    </w:p>
    <w:p w:rsidR="008C0920" w:rsidRPr="00C43259" w:rsidRDefault="009374D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- денежные средства, самостоятельно</w:t>
      </w:r>
      <w:r w:rsidR="008C0920" w:rsidRPr="00C43259">
        <w:rPr>
          <w:rFonts w:ascii="Times New Roman" w:hAnsi="Times New Roman" w:cs="Times New Roman"/>
          <w:sz w:val="28"/>
          <w:szCs w:val="28"/>
        </w:rPr>
        <w:t xml:space="preserve"> перечисленные членами  Ассоциации в установленные сроки;</w:t>
      </w:r>
    </w:p>
    <w:p w:rsidR="008C0920" w:rsidRPr="00C43259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- денежные средства, перечисленные другими саморегулируемыми организациями, зарегистрированными на территории иного субъекта Российской Федерации, за члена Ассоциации, если такой член Ассоциации добровольно прекратил членство в другой саморегулируемой организации, зарегистрированной на территории иного субъекта Российской Федерации.</w:t>
      </w:r>
    </w:p>
    <w:p w:rsidR="008C0920" w:rsidRPr="00C43259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lastRenderedPageBreak/>
        <w:t xml:space="preserve">- денежные средства, перечисленные </w:t>
      </w:r>
      <w:r w:rsidR="00C22E48" w:rsidRPr="00C43259">
        <w:rPr>
          <w:rFonts w:ascii="Times New Roman" w:hAnsi="Times New Roman" w:cs="Times New Roman"/>
          <w:sz w:val="28"/>
          <w:szCs w:val="28"/>
        </w:rPr>
        <w:t>Ассоциацией «Национальное объединение</w:t>
      </w:r>
      <w:r w:rsidRPr="00C43259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C22E48" w:rsidRPr="00C43259">
        <w:rPr>
          <w:rFonts w:ascii="Times New Roman" w:hAnsi="Times New Roman" w:cs="Times New Roman"/>
          <w:sz w:val="28"/>
          <w:szCs w:val="28"/>
        </w:rPr>
        <w:t>»</w:t>
      </w:r>
      <w:r w:rsidRPr="00C43259">
        <w:rPr>
          <w:rFonts w:ascii="Times New Roman" w:hAnsi="Times New Roman" w:cs="Times New Roman"/>
          <w:sz w:val="28"/>
          <w:szCs w:val="28"/>
        </w:rPr>
        <w:t>, за членов, вступивших в Ассоциацию, членство которых в другой саморегулируемой 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организаций.</w:t>
      </w:r>
    </w:p>
    <w:p w:rsidR="008C0920" w:rsidRPr="00C43259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 xml:space="preserve">- денежные средства, перечисленные за вновь вступающих в Ассоциацию членов  третьими лицами, являющимися членами  Ассоциации. </w:t>
      </w:r>
    </w:p>
    <w:p w:rsidR="008C0920" w:rsidRPr="00C43259" w:rsidRDefault="00F1404E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4.1.2. в</w:t>
      </w:r>
      <w:r w:rsidR="008C0920" w:rsidRPr="00C43259">
        <w:rPr>
          <w:rFonts w:ascii="Times New Roman" w:hAnsi="Times New Roman" w:cs="Times New Roman"/>
          <w:sz w:val="28"/>
          <w:szCs w:val="28"/>
        </w:rPr>
        <w:t>зносов членов, исключенных после принятия решения о</w:t>
      </w:r>
      <w:r w:rsidRPr="00C43259">
        <w:rPr>
          <w:rFonts w:ascii="Times New Roman" w:hAnsi="Times New Roman" w:cs="Times New Roman"/>
          <w:sz w:val="28"/>
          <w:szCs w:val="28"/>
        </w:rPr>
        <w:t xml:space="preserve"> формировании Компенсационного ф</w:t>
      </w:r>
      <w:r w:rsidR="008C0920" w:rsidRPr="00C43259">
        <w:rPr>
          <w:rFonts w:ascii="Times New Roman" w:hAnsi="Times New Roman" w:cs="Times New Roman"/>
          <w:sz w:val="28"/>
          <w:szCs w:val="28"/>
        </w:rPr>
        <w:t>онда обеспечения договорных обязательств;</w:t>
      </w:r>
    </w:p>
    <w:p w:rsidR="00601823" w:rsidRPr="00C43259" w:rsidRDefault="008C0920" w:rsidP="0060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4.1.3.</w:t>
      </w:r>
      <w:r w:rsidR="00F1404E" w:rsidRPr="00C43259">
        <w:rPr>
          <w:rFonts w:ascii="Times New Roman" w:hAnsi="Times New Roman" w:cs="Times New Roman"/>
          <w:sz w:val="28"/>
          <w:szCs w:val="28"/>
        </w:rPr>
        <w:t xml:space="preserve"> в</w:t>
      </w:r>
      <w:r w:rsidR="00E52EA9" w:rsidRPr="00C43259">
        <w:rPr>
          <w:rFonts w:ascii="Times New Roman" w:hAnsi="Times New Roman" w:cs="Times New Roman"/>
          <w:sz w:val="28"/>
          <w:szCs w:val="28"/>
        </w:rPr>
        <w:t>зносы</w:t>
      </w:r>
      <w:r w:rsidR="00601823" w:rsidRPr="00C43259">
        <w:rPr>
          <w:rFonts w:ascii="Times New Roman" w:hAnsi="Times New Roman" w:cs="Times New Roman"/>
          <w:sz w:val="28"/>
          <w:szCs w:val="28"/>
        </w:rPr>
        <w:t xml:space="preserve">  исключенных членов</w:t>
      </w:r>
      <w:r w:rsidR="00E52EA9" w:rsidRPr="00C43259">
        <w:rPr>
          <w:rFonts w:ascii="Times New Roman" w:hAnsi="Times New Roman" w:cs="Times New Roman"/>
          <w:sz w:val="28"/>
          <w:szCs w:val="28"/>
        </w:rPr>
        <w:t>,</w:t>
      </w:r>
      <w:r w:rsidRPr="00C43259">
        <w:rPr>
          <w:rFonts w:ascii="Times New Roman" w:hAnsi="Times New Roman" w:cs="Times New Roman"/>
          <w:sz w:val="28"/>
          <w:szCs w:val="28"/>
        </w:rPr>
        <w:t xml:space="preserve"> внесенные </w:t>
      </w:r>
      <w:r w:rsidR="00601823" w:rsidRPr="00C43259">
        <w:rPr>
          <w:rFonts w:ascii="Times New Roman" w:hAnsi="Times New Roman" w:cs="Times New Roman"/>
          <w:sz w:val="28"/>
          <w:szCs w:val="28"/>
        </w:rPr>
        <w:t>до принятия решения о формировании Компенсационного фонда обеспечения договорных обязательств;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59">
        <w:rPr>
          <w:rFonts w:ascii="Times New Roman" w:hAnsi="Times New Roman" w:cs="Times New Roman"/>
          <w:sz w:val="28"/>
          <w:szCs w:val="28"/>
        </w:rPr>
        <w:t>4.1.4</w:t>
      </w:r>
      <w:r w:rsidR="00F1404E" w:rsidRPr="00C43259">
        <w:rPr>
          <w:rFonts w:ascii="Times New Roman" w:hAnsi="Times New Roman" w:cs="Times New Roman"/>
          <w:sz w:val="28"/>
          <w:szCs w:val="28"/>
        </w:rPr>
        <w:t>. д</w:t>
      </w:r>
      <w:r w:rsidRPr="00C43259">
        <w:rPr>
          <w:rFonts w:ascii="Times New Roman" w:hAnsi="Times New Roman" w:cs="Times New Roman"/>
          <w:sz w:val="28"/>
          <w:szCs w:val="28"/>
        </w:rPr>
        <w:t>енежные средства, внесенные до 01.07.2017 членами Ассоциации в компенсационный фонд Ассоциации,</w:t>
      </w:r>
      <w:r w:rsidRPr="003744A8">
        <w:rPr>
          <w:rFonts w:ascii="Times New Roman" w:hAnsi="Times New Roman" w:cs="Times New Roman"/>
          <w:sz w:val="28"/>
          <w:szCs w:val="28"/>
        </w:rPr>
        <w:t xml:space="preserve"> до формирования компенсационного фонда обеспечения договорных обязательств, зачтенные в счет уплаты ими взносов в компенсационный фонд обеспечения договорных обязательств.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4.1.5</w:t>
      </w:r>
      <w:r w:rsidR="00F1404E" w:rsidRPr="003744A8">
        <w:rPr>
          <w:rFonts w:ascii="Times New Roman" w:hAnsi="Times New Roman" w:cs="Times New Roman"/>
          <w:sz w:val="28"/>
          <w:szCs w:val="28"/>
        </w:rPr>
        <w:t>. д</w:t>
      </w:r>
      <w:r w:rsidRPr="003744A8">
        <w:rPr>
          <w:rFonts w:ascii="Times New Roman" w:hAnsi="Times New Roman" w:cs="Times New Roman"/>
          <w:sz w:val="28"/>
          <w:szCs w:val="28"/>
        </w:rPr>
        <w:t>оходы, полученные от размещения средств компенсационного фонда Ассоциации</w:t>
      </w:r>
      <w:r w:rsidR="00DF7192" w:rsidRPr="003744A8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F1404E" w:rsidRPr="003744A8">
        <w:rPr>
          <w:rFonts w:ascii="Times New Roman" w:hAnsi="Times New Roman" w:cs="Times New Roman"/>
          <w:sz w:val="28"/>
          <w:szCs w:val="28"/>
        </w:rPr>
        <w:t>формирования  Компенсационного ф</w:t>
      </w:r>
      <w:r w:rsidR="00DF7192" w:rsidRPr="003744A8">
        <w:rPr>
          <w:rFonts w:ascii="Times New Roman" w:hAnsi="Times New Roman" w:cs="Times New Roman"/>
          <w:sz w:val="28"/>
          <w:szCs w:val="28"/>
        </w:rPr>
        <w:t xml:space="preserve">онда </w:t>
      </w:r>
      <w:r w:rsidR="00F1404E" w:rsidRPr="003744A8">
        <w:rPr>
          <w:rFonts w:ascii="Times New Roman" w:hAnsi="Times New Roman" w:cs="Times New Roman"/>
          <w:sz w:val="28"/>
          <w:szCs w:val="28"/>
        </w:rPr>
        <w:t>в</w:t>
      </w:r>
      <w:r w:rsidR="00DF7192" w:rsidRPr="003744A8">
        <w:rPr>
          <w:rFonts w:ascii="Times New Roman" w:hAnsi="Times New Roman" w:cs="Times New Roman"/>
          <w:sz w:val="28"/>
          <w:szCs w:val="28"/>
        </w:rPr>
        <w:t>озмещения вреда и Компенсацион</w:t>
      </w:r>
      <w:r w:rsidR="00F1404E" w:rsidRPr="003744A8">
        <w:rPr>
          <w:rFonts w:ascii="Times New Roman" w:hAnsi="Times New Roman" w:cs="Times New Roman"/>
          <w:sz w:val="28"/>
          <w:szCs w:val="28"/>
        </w:rPr>
        <w:t>ного ф</w:t>
      </w:r>
      <w:r w:rsidR="00DF7192" w:rsidRPr="003744A8">
        <w:rPr>
          <w:rFonts w:ascii="Times New Roman" w:hAnsi="Times New Roman" w:cs="Times New Roman"/>
          <w:sz w:val="28"/>
          <w:szCs w:val="28"/>
        </w:rPr>
        <w:t>онда</w:t>
      </w: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DF7192" w:rsidRPr="003744A8">
        <w:rPr>
          <w:rFonts w:ascii="Times New Roman" w:hAnsi="Times New Roman" w:cs="Times New Roman"/>
          <w:sz w:val="28"/>
          <w:szCs w:val="28"/>
        </w:rPr>
        <w:t>обеспечения договорных обязательств.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4.1.6. </w:t>
      </w:r>
      <w:r w:rsidR="00F1404E" w:rsidRPr="003744A8">
        <w:rPr>
          <w:rFonts w:ascii="Times New Roman" w:hAnsi="Times New Roman" w:cs="Times New Roman"/>
          <w:sz w:val="28"/>
          <w:szCs w:val="28"/>
        </w:rPr>
        <w:t>д</w:t>
      </w:r>
      <w:r w:rsidRPr="003744A8">
        <w:rPr>
          <w:rFonts w:ascii="Times New Roman" w:hAnsi="Times New Roman" w:cs="Times New Roman"/>
          <w:sz w:val="28"/>
          <w:szCs w:val="28"/>
        </w:rPr>
        <w:t xml:space="preserve">оходы, полученные от размещения средств компенсационного фонда обеспечения договорных обязательств. 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4.2. Взнос</w:t>
      </w:r>
      <w:r w:rsidR="00E52EA9" w:rsidRPr="003744A8">
        <w:rPr>
          <w:rFonts w:ascii="Times New Roman" w:hAnsi="Times New Roman" w:cs="Times New Roman"/>
          <w:sz w:val="28"/>
          <w:szCs w:val="28"/>
        </w:rPr>
        <w:t xml:space="preserve"> в Компенсационный </w:t>
      </w:r>
      <w:r w:rsidR="00F1404E" w:rsidRPr="003744A8">
        <w:rPr>
          <w:rFonts w:ascii="Times New Roman" w:hAnsi="Times New Roman" w:cs="Times New Roman"/>
          <w:sz w:val="28"/>
          <w:szCs w:val="28"/>
        </w:rPr>
        <w:t>ф</w:t>
      </w:r>
      <w:r w:rsidR="00E52EA9" w:rsidRPr="003744A8">
        <w:rPr>
          <w:rFonts w:ascii="Times New Roman" w:hAnsi="Times New Roman" w:cs="Times New Roman"/>
          <w:sz w:val="28"/>
          <w:szCs w:val="28"/>
        </w:rPr>
        <w:t>онд обеспечения договорных обязательств</w:t>
      </w:r>
      <w:r w:rsidRPr="003744A8">
        <w:rPr>
          <w:rFonts w:ascii="Times New Roman" w:hAnsi="Times New Roman" w:cs="Times New Roman"/>
          <w:sz w:val="28"/>
          <w:szCs w:val="28"/>
        </w:rPr>
        <w:t xml:space="preserve"> подлежит уплате в полном объеме: 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4.2.1. Индивидуальным предпринимателем или юридическим лицом, подавшим в Ассоциацию заявление о приеме в члены Ассоциации, в котором указаны сведения о намерении принимать участие в заключени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подряда, договоров подряда на осуществление сноса объектов капитального строительства</w:t>
      </w:r>
      <w:r w:rsidR="00F1404E" w:rsidRPr="003744A8">
        <w:rPr>
          <w:rFonts w:ascii="Times New Roman" w:hAnsi="Times New Roman" w:cs="Times New Roman"/>
          <w:sz w:val="28"/>
          <w:szCs w:val="28"/>
        </w:rPr>
        <w:t>,</w:t>
      </w:r>
      <w:r w:rsidRPr="003744A8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и в отношении которых принято решение о приеме в члены Ассоциации, в течение 7 (семи) рабочих дней со дня получения ими уведомления о принятом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о приеме индивидуального предпринимателя или юридического лица в члены Ассоциации. 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4.2.2. Индивидуальным предпринимателем или юридическим лицом, являющимся членом Ассоциации, при подаче заявления о намерении принимать участие в заключени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подряда, договоров подряда на осуществление сноса объектов капитального строительства</w:t>
      </w:r>
      <w:r w:rsidR="00F1404E" w:rsidRPr="003744A8">
        <w:rPr>
          <w:rFonts w:ascii="Times New Roman" w:hAnsi="Times New Roman" w:cs="Times New Roman"/>
          <w:sz w:val="28"/>
          <w:szCs w:val="28"/>
        </w:rPr>
        <w:t>,</w:t>
      </w:r>
      <w:r w:rsidRPr="003744A8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договоров.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4.3. Не допускается освобождение члена Ассоциации, подавшего заявление о намерении принимать участие в заключени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подряда, договоров подряда на осуществление сноса объектов </w:t>
      </w:r>
      <w:r w:rsidRPr="003744A8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</w:t>
      </w:r>
      <w:r w:rsidR="00F1404E" w:rsidRPr="003744A8">
        <w:rPr>
          <w:rFonts w:ascii="Times New Roman" w:hAnsi="Times New Roman" w:cs="Times New Roman"/>
          <w:sz w:val="28"/>
          <w:szCs w:val="28"/>
        </w:rPr>
        <w:t>,</w:t>
      </w:r>
      <w:r w:rsidRPr="003744A8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от обязанности внесения взноса в</w:t>
      </w:r>
      <w:r w:rsidR="00F1404E" w:rsidRPr="003744A8">
        <w:rPr>
          <w:rFonts w:ascii="Times New Roman" w:hAnsi="Times New Roman" w:cs="Times New Roman"/>
          <w:sz w:val="28"/>
          <w:szCs w:val="28"/>
        </w:rPr>
        <w:t xml:space="preserve"> К</w:t>
      </w:r>
      <w:r w:rsidRPr="003744A8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обязательств.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</w:t>
      </w:r>
      <w:r w:rsidR="00F1404E" w:rsidRPr="003744A8">
        <w:rPr>
          <w:rFonts w:ascii="Times New Roman" w:hAnsi="Times New Roman" w:cs="Times New Roman"/>
          <w:sz w:val="28"/>
          <w:szCs w:val="28"/>
        </w:rPr>
        <w:t xml:space="preserve">ату указанного взноса, а также </w:t>
      </w:r>
      <w:r w:rsidRPr="003744A8">
        <w:rPr>
          <w:rFonts w:ascii="Times New Roman" w:hAnsi="Times New Roman" w:cs="Times New Roman"/>
          <w:sz w:val="28"/>
          <w:szCs w:val="28"/>
        </w:rPr>
        <w:t>уплата взноса третьими лицами, не являющимися членами Ассоциации</w:t>
      </w:r>
      <w:r w:rsidR="00083006" w:rsidRPr="003744A8">
        <w:rPr>
          <w:rFonts w:ascii="Times New Roman" w:hAnsi="Times New Roman" w:cs="Times New Roman"/>
          <w:sz w:val="28"/>
          <w:szCs w:val="28"/>
        </w:rPr>
        <w:t>.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4.4. Лицу, прекратившему членство в Ассоциации, не возвращаются уплаченные </w:t>
      </w:r>
      <w:r w:rsidR="00F1404E" w:rsidRPr="003744A8">
        <w:rPr>
          <w:rFonts w:ascii="Times New Roman" w:hAnsi="Times New Roman" w:cs="Times New Roman"/>
          <w:sz w:val="28"/>
          <w:szCs w:val="28"/>
        </w:rPr>
        <w:t>взносы</w:t>
      </w:r>
      <w:r w:rsidRPr="003744A8">
        <w:rPr>
          <w:rFonts w:ascii="Times New Roman" w:hAnsi="Times New Roman" w:cs="Times New Roman"/>
          <w:sz w:val="28"/>
          <w:szCs w:val="28"/>
        </w:rPr>
        <w:t xml:space="preserve"> в </w:t>
      </w:r>
      <w:r w:rsidR="00F1404E" w:rsidRPr="003744A8">
        <w:rPr>
          <w:rFonts w:ascii="Times New Roman" w:hAnsi="Times New Roman" w:cs="Times New Roman"/>
          <w:sz w:val="28"/>
          <w:szCs w:val="28"/>
        </w:rPr>
        <w:t>К</w:t>
      </w:r>
      <w:r w:rsidRPr="003744A8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обязательств, если иное не предусмотрено действующим законодательством Российской Федерации.</w:t>
      </w:r>
    </w:p>
    <w:p w:rsidR="00431DCB" w:rsidRPr="003744A8" w:rsidRDefault="00431DCB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20" w:rsidRPr="003744A8" w:rsidRDefault="008C0920" w:rsidP="00431DC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b/>
          <w:sz w:val="28"/>
          <w:szCs w:val="28"/>
        </w:rPr>
        <w:t>Определение размера минимального взноса в компенсационный фонд обеспечения договорных обязательств. Уровни ответственности членов саморегулируемой организации</w:t>
      </w:r>
    </w:p>
    <w:p w:rsidR="00431DCB" w:rsidRPr="003744A8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920" w:rsidRPr="003744A8" w:rsidRDefault="00F1404E" w:rsidP="0043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5.1. Размер К</w:t>
      </w:r>
      <w:r w:rsidR="008C0920" w:rsidRPr="003744A8">
        <w:rPr>
          <w:rFonts w:ascii="Times New Roman" w:hAnsi="Times New Roman" w:cs="Times New Roman"/>
          <w:sz w:val="28"/>
          <w:szCs w:val="28"/>
        </w:rPr>
        <w:t>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членов, указавших в заявлении о намерении принимать участие в заключени</w:t>
      </w:r>
      <w:proofErr w:type="gramStart"/>
      <w:r w:rsidR="008C0920" w:rsidRPr="00374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0920" w:rsidRPr="003744A8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подряда, договоров подряда на осуществление сноса объектов капитального строительства</w:t>
      </w:r>
      <w:r w:rsidRPr="003744A8">
        <w:rPr>
          <w:rFonts w:ascii="Times New Roman" w:hAnsi="Times New Roman" w:cs="Times New Roman"/>
          <w:sz w:val="28"/>
          <w:szCs w:val="28"/>
        </w:rPr>
        <w:t>,</w:t>
      </w:r>
      <w:r w:rsidR="008C0920" w:rsidRPr="003744A8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</w:t>
      </w:r>
      <w:r w:rsidRPr="003744A8">
        <w:rPr>
          <w:rFonts w:ascii="Times New Roman" w:hAnsi="Times New Roman" w:cs="Times New Roman"/>
          <w:sz w:val="28"/>
          <w:szCs w:val="28"/>
        </w:rPr>
        <w:t>в заключения договоров одинакового уровня</w:t>
      </w:r>
      <w:r w:rsidR="008C0920" w:rsidRPr="003744A8">
        <w:rPr>
          <w:rFonts w:ascii="Times New Roman" w:hAnsi="Times New Roman" w:cs="Times New Roman"/>
          <w:sz w:val="28"/>
          <w:szCs w:val="28"/>
        </w:rPr>
        <w:t xml:space="preserve"> ответственности по обязательствам, и размера взносов в </w:t>
      </w:r>
      <w:r w:rsidRPr="003744A8">
        <w:rPr>
          <w:rFonts w:ascii="Times New Roman" w:hAnsi="Times New Roman" w:cs="Times New Roman"/>
          <w:sz w:val="28"/>
          <w:szCs w:val="28"/>
        </w:rPr>
        <w:t>К</w:t>
      </w:r>
      <w:r w:rsidR="008C0920" w:rsidRPr="003744A8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обязательств, установленного в соответствии с пунктом 5.2 настоящего Положения для данного уровня ответственности по обязательствам</w:t>
      </w:r>
      <w:r w:rsidRPr="003744A8">
        <w:rPr>
          <w:rFonts w:ascii="Times New Roman" w:hAnsi="Times New Roman" w:cs="Times New Roman"/>
          <w:sz w:val="28"/>
          <w:szCs w:val="28"/>
        </w:rPr>
        <w:t>.</w:t>
      </w:r>
    </w:p>
    <w:p w:rsidR="008C0920" w:rsidRPr="003744A8" w:rsidRDefault="008C0920" w:rsidP="000C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5.2. Минимальный размер взноса в </w:t>
      </w:r>
      <w:r w:rsidR="00F1404E" w:rsidRPr="003744A8">
        <w:rPr>
          <w:rFonts w:ascii="Times New Roman" w:hAnsi="Times New Roman" w:cs="Times New Roman"/>
          <w:sz w:val="28"/>
          <w:szCs w:val="28"/>
        </w:rPr>
        <w:t>К</w:t>
      </w:r>
      <w:r w:rsidRPr="003744A8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 на одного члена Ассоциации, выразившего намерение принимать участие в заключени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подряда, </w:t>
      </w:r>
      <w:r w:rsidR="00083006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Pr="003744A8">
        <w:rPr>
          <w:rFonts w:ascii="Times New Roman" w:hAnsi="Times New Roman" w:cs="Times New Roman"/>
          <w:sz w:val="28"/>
          <w:szCs w:val="28"/>
        </w:rPr>
        <w:t>договоров подряда на осуществление сноса объектов капитального строительства</w:t>
      </w:r>
      <w:r w:rsidR="00F1404E" w:rsidRPr="003744A8">
        <w:rPr>
          <w:rFonts w:ascii="Times New Roman" w:hAnsi="Times New Roman" w:cs="Times New Roman"/>
          <w:sz w:val="28"/>
          <w:szCs w:val="28"/>
        </w:rPr>
        <w:t>,</w:t>
      </w:r>
      <w:r w:rsidRPr="003744A8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в зависимости от уровня ответственности члена Ассоциации составляет: </w:t>
      </w:r>
    </w:p>
    <w:p w:rsidR="008C0920" w:rsidRPr="003744A8" w:rsidRDefault="008C0920" w:rsidP="000C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5.2.1. 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Ассоциации по обязательствам). </w:t>
      </w:r>
    </w:p>
    <w:p w:rsidR="008C0920" w:rsidRPr="003744A8" w:rsidRDefault="008C0920" w:rsidP="000C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5.2.2. 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Ассоциации по обязательствам). </w:t>
      </w:r>
    </w:p>
    <w:p w:rsidR="008C0920" w:rsidRPr="003744A8" w:rsidRDefault="008C0920" w:rsidP="000C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5.2.3. Четыре миллиона пятьсот тысяч рублей в случае, если предельный размер обязательств по таким договорам не превышает три </w:t>
      </w:r>
      <w:r w:rsidRPr="003744A8">
        <w:rPr>
          <w:rFonts w:ascii="Times New Roman" w:hAnsi="Times New Roman" w:cs="Times New Roman"/>
          <w:sz w:val="28"/>
          <w:szCs w:val="28"/>
        </w:rPr>
        <w:lastRenderedPageBreak/>
        <w:t>миллиарда рублей (третий уровень ответственности члена Ассоциации по обязательствам).</w:t>
      </w:r>
    </w:p>
    <w:p w:rsidR="008C0920" w:rsidRPr="003744A8" w:rsidRDefault="008C0920" w:rsidP="000C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5.2.4. 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Ассоциации по обязательствам).</w:t>
      </w:r>
    </w:p>
    <w:p w:rsidR="008C0920" w:rsidRPr="003744A8" w:rsidRDefault="008C0920" w:rsidP="000C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5.2.5. Двадцать пять миллионов рублей в случае, если предельный размер обязательств по таким договорам составляет десять миллиардов рублей и более (пятый уровень ответственности члена Ассоциации по обязательствам). 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5.3. </w:t>
      </w:r>
      <w:r w:rsidR="0051698A" w:rsidRPr="003744A8">
        <w:rPr>
          <w:rFonts w:ascii="Times New Roman" w:hAnsi="Times New Roman" w:cs="Times New Roman"/>
          <w:sz w:val="28"/>
          <w:szCs w:val="28"/>
        </w:rPr>
        <w:t>П</w:t>
      </w:r>
      <w:r w:rsidRPr="003744A8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51698A" w:rsidRPr="003744A8">
        <w:rPr>
          <w:rFonts w:ascii="Times New Roman" w:hAnsi="Times New Roman" w:cs="Times New Roman"/>
          <w:sz w:val="28"/>
          <w:szCs w:val="28"/>
        </w:rPr>
        <w:t xml:space="preserve">увеличения размера внесенного </w:t>
      </w:r>
      <w:r w:rsidRPr="003744A8">
        <w:rPr>
          <w:rFonts w:ascii="Times New Roman" w:hAnsi="Times New Roman" w:cs="Times New Roman"/>
          <w:sz w:val="28"/>
          <w:szCs w:val="28"/>
        </w:rPr>
        <w:t xml:space="preserve"> взноса в </w:t>
      </w:r>
      <w:r w:rsidR="000C00E1" w:rsidRPr="003744A8">
        <w:rPr>
          <w:rFonts w:ascii="Times New Roman" w:hAnsi="Times New Roman" w:cs="Times New Roman"/>
          <w:sz w:val="28"/>
          <w:szCs w:val="28"/>
        </w:rPr>
        <w:t>К</w:t>
      </w:r>
      <w:r w:rsidRPr="003744A8">
        <w:rPr>
          <w:rFonts w:ascii="Times New Roman" w:hAnsi="Times New Roman" w:cs="Times New Roman"/>
          <w:sz w:val="28"/>
          <w:szCs w:val="28"/>
        </w:rPr>
        <w:t>омпенсационный фонд обеспечения договорных обязательств до следующ</w:t>
      </w:r>
      <w:r w:rsidR="0051698A" w:rsidRPr="003744A8">
        <w:rPr>
          <w:rFonts w:ascii="Times New Roman" w:hAnsi="Times New Roman" w:cs="Times New Roman"/>
          <w:sz w:val="28"/>
          <w:szCs w:val="28"/>
        </w:rPr>
        <w:t>его уровня ответственности член</w:t>
      </w:r>
      <w:r w:rsidRPr="003744A8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51698A" w:rsidRPr="003744A8">
        <w:rPr>
          <w:rFonts w:ascii="Times New Roman" w:hAnsi="Times New Roman" w:cs="Times New Roman"/>
          <w:sz w:val="28"/>
          <w:szCs w:val="28"/>
        </w:rPr>
        <w:t>обязан внести</w:t>
      </w:r>
      <w:r w:rsidRPr="003744A8">
        <w:rPr>
          <w:rFonts w:ascii="Times New Roman" w:hAnsi="Times New Roman" w:cs="Times New Roman"/>
          <w:sz w:val="28"/>
          <w:szCs w:val="28"/>
        </w:rPr>
        <w:t xml:space="preserve"> дополнительный взнос в компенсационный фонд обеспечения договорных обязательств в течение 5 (пяти) рабочих дней с момента подачи заявления об увеличении уровня ответственности </w:t>
      </w:r>
      <w:r w:rsidR="0051698A" w:rsidRPr="003744A8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 w:rsidRPr="003744A8">
        <w:rPr>
          <w:rFonts w:ascii="Times New Roman" w:hAnsi="Times New Roman" w:cs="Times New Roman"/>
          <w:sz w:val="28"/>
          <w:szCs w:val="28"/>
        </w:rPr>
        <w:t xml:space="preserve"> договоров строительного подряда. Член Ассоциации, не уплативший указанный в настоящем пункте дополнительный взнос в компенсационный фонд обеспечения договорных обязательств, не имеет права принимать участие в заключени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новых договоров строительного подряда и  договоров подряда на осуществление сноса объектов капитального строительства с использованием конкурентных способов заключения договоров. 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При получении от Ассоциации предупреждения о превышении установленного пунктом 5.2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определенному в соответствии с пунктом 5.6 настоящего Положения совокупному размеру обязательств по договорам строительного подряда, заключенным таким членом с использованием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конкурентных способов заключения договоров, индивидуальный предприниматель или юридическое лицо в течение 5 (пяти) календарных дней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указанных документов обязаны внести дополнительный взнос в компенсационный фонд обеспечения договорных обязательств до размера взноса, предусмотренного пунктом 5.2 настоящего Положения. 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5.5. Совокупный размер обязатель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ств чл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ена Ассоциации по договорам строительного подряда, используемый в целях определения уровня ответственности члена Ассоциации, рассчитывается исходя из размера основных обязательств, прямо предусмотренных заключенными договорами, то есть обязательств по выполнению соответствующих работ. В указанный выше размер не включаются обязательства: </w:t>
      </w:r>
    </w:p>
    <w:p w:rsidR="008C0920" w:rsidRPr="003744A8" w:rsidRDefault="00213EF1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5.5.1. п</w:t>
      </w:r>
      <w:r w:rsidR="008C0920" w:rsidRPr="003744A8">
        <w:rPr>
          <w:rFonts w:ascii="Times New Roman" w:hAnsi="Times New Roman" w:cs="Times New Roman"/>
          <w:sz w:val="28"/>
          <w:szCs w:val="28"/>
        </w:rPr>
        <w:t xml:space="preserve">ризнанные </w:t>
      </w:r>
      <w:r w:rsidRPr="003744A8">
        <w:rPr>
          <w:rFonts w:ascii="Times New Roman" w:hAnsi="Times New Roman" w:cs="Times New Roman"/>
          <w:sz w:val="28"/>
          <w:szCs w:val="28"/>
        </w:rPr>
        <w:t>сторонами договора, исполненные</w:t>
      </w:r>
      <w:r w:rsidR="008C0920" w:rsidRPr="003744A8">
        <w:rPr>
          <w:rFonts w:ascii="Times New Roman" w:hAnsi="Times New Roman" w:cs="Times New Roman"/>
          <w:sz w:val="28"/>
          <w:szCs w:val="28"/>
        </w:rPr>
        <w:t xml:space="preserve"> на основании акта приемки результатов работ. </w:t>
      </w:r>
    </w:p>
    <w:p w:rsidR="008C0920" w:rsidRPr="003744A8" w:rsidRDefault="00213EF1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lastRenderedPageBreak/>
        <w:t>5.5.2. о</w:t>
      </w:r>
      <w:r w:rsidR="008C0920" w:rsidRPr="003744A8">
        <w:rPr>
          <w:rFonts w:ascii="Times New Roman" w:hAnsi="Times New Roman" w:cs="Times New Roman"/>
          <w:sz w:val="28"/>
          <w:szCs w:val="28"/>
        </w:rPr>
        <w:t xml:space="preserve">беспечительные обязательства, выступающие по отношению к основному обязательству </w:t>
      </w:r>
      <w:proofErr w:type="gramStart"/>
      <w:r w:rsidR="008C0920" w:rsidRPr="003744A8">
        <w:rPr>
          <w:rFonts w:ascii="Times New Roman" w:hAnsi="Times New Roman" w:cs="Times New Roman"/>
          <w:sz w:val="28"/>
          <w:szCs w:val="28"/>
        </w:rPr>
        <w:t>дополнительными</w:t>
      </w:r>
      <w:proofErr w:type="gramEnd"/>
      <w:r w:rsidR="008C0920" w:rsidRPr="003744A8">
        <w:rPr>
          <w:rFonts w:ascii="Times New Roman" w:hAnsi="Times New Roman" w:cs="Times New Roman"/>
          <w:sz w:val="28"/>
          <w:szCs w:val="28"/>
        </w:rPr>
        <w:t xml:space="preserve"> (акцессорными), в том числе обязательства по выплате неустойки (штрафа, пени).</w:t>
      </w:r>
    </w:p>
    <w:p w:rsidR="008C0920" w:rsidRPr="003744A8" w:rsidRDefault="008C0920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5.5.3. </w:t>
      </w:r>
      <w:r w:rsidR="00213EF1" w:rsidRPr="003744A8">
        <w:rPr>
          <w:rFonts w:ascii="Times New Roman" w:hAnsi="Times New Roman" w:cs="Times New Roman"/>
          <w:sz w:val="28"/>
          <w:szCs w:val="28"/>
        </w:rPr>
        <w:t>о</w:t>
      </w:r>
      <w:r w:rsidRPr="003744A8">
        <w:rPr>
          <w:rFonts w:ascii="Times New Roman" w:hAnsi="Times New Roman" w:cs="Times New Roman"/>
          <w:sz w:val="28"/>
          <w:szCs w:val="28"/>
        </w:rPr>
        <w:t>бязательства, возникновение которых в силу закона повлекло прекращение основного обязательства.</w:t>
      </w:r>
    </w:p>
    <w:p w:rsidR="00312FD2" w:rsidRPr="003744A8" w:rsidRDefault="00213EF1" w:rsidP="0043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5.6.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При снижении размера К</w:t>
      </w:r>
      <w:r w:rsidR="008C0920" w:rsidRPr="003744A8">
        <w:rPr>
          <w:rFonts w:ascii="Times New Roman" w:hAnsi="Times New Roman" w:cs="Times New Roman"/>
          <w:sz w:val="28"/>
          <w:szCs w:val="28"/>
        </w:rPr>
        <w:t xml:space="preserve">омпенсационного фонда обеспечения договорных обязательства ниже минимального размера, определяемого в соответствии с пунктом 5.1 настоящего Положения, члены Ассоциации, внесшие взносы в компенсационный фонд обеспечения договорных обязательств, </w:t>
      </w:r>
      <w:r w:rsidR="00312FD2" w:rsidRPr="003744A8">
        <w:rPr>
          <w:rFonts w:ascii="Times New Roman" w:hAnsi="Times New Roman" w:cs="Times New Roman"/>
          <w:sz w:val="28"/>
          <w:szCs w:val="28"/>
        </w:rPr>
        <w:t>в срок не более чем три месяца</w:t>
      </w:r>
      <w:r w:rsidR="00470CBE" w:rsidRPr="003744A8">
        <w:rPr>
          <w:rFonts w:ascii="Times New Roman" w:hAnsi="Times New Roman" w:cs="Times New Roman"/>
          <w:sz w:val="28"/>
          <w:szCs w:val="28"/>
        </w:rPr>
        <w:t xml:space="preserve"> со дня осуществления выплат</w:t>
      </w:r>
      <w:r w:rsidR="00312FD2" w:rsidRPr="003744A8">
        <w:rPr>
          <w:rFonts w:ascii="Times New Roman" w:hAnsi="Times New Roman" w:cs="Times New Roman"/>
          <w:sz w:val="28"/>
          <w:szCs w:val="28"/>
        </w:rPr>
        <w:t xml:space="preserve"> должны внести взносы в компенсационный фонд в целях увеличения </w:t>
      </w:r>
      <w:r w:rsidR="00470CBE" w:rsidRPr="003744A8">
        <w:rPr>
          <w:rFonts w:ascii="Times New Roman" w:hAnsi="Times New Roman" w:cs="Times New Roman"/>
          <w:sz w:val="28"/>
          <w:szCs w:val="28"/>
        </w:rPr>
        <w:t xml:space="preserve">его </w:t>
      </w:r>
      <w:r w:rsidR="00312FD2" w:rsidRPr="003744A8">
        <w:rPr>
          <w:rFonts w:ascii="Times New Roman" w:hAnsi="Times New Roman" w:cs="Times New Roman"/>
          <w:sz w:val="28"/>
          <w:szCs w:val="28"/>
        </w:rPr>
        <w:t xml:space="preserve">размера в порядке и до размера, которые установлены </w:t>
      </w:r>
      <w:r w:rsidR="00470CBE" w:rsidRPr="003744A8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End"/>
      <w:r w:rsidR="00470CBE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312FD2" w:rsidRPr="003744A8">
        <w:rPr>
          <w:rFonts w:ascii="Times New Roman" w:hAnsi="Times New Roman" w:cs="Times New Roman"/>
          <w:sz w:val="28"/>
          <w:szCs w:val="28"/>
        </w:rPr>
        <w:t>исходя из фактического количества членов и уровня их ответственности по обязательствам.</w:t>
      </w:r>
    </w:p>
    <w:p w:rsidR="00312FD2" w:rsidRPr="003744A8" w:rsidRDefault="008C0920" w:rsidP="0043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 xml:space="preserve">снижения размера </w:t>
      </w:r>
      <w:r w:rsidR="00213EF1" w:rsidRPr="003744A8">
        <w:rPr>
          <w:rFonts w:ascii="Times New Roman" w:hAnsi="Times New Roman" w:cs="Times New Roman"/>
          <w:sz w:val="28"/>
          <w:szCs w:val="28"/>
        </w:rPr>
        <w:t>К</w:t>
      </w:r>
      <w:r w:rsidRPr="003744A8">
        <w:rPr>
          <w:rFonts w:ascii="Times New Roman" w:hAnsi="Times New Roman" w:cs="Times New Roman"/>
          <w:sz w:val="28"/>
          <w:szCs w:val="28"/>
        </w:rPr>
        <w:t>омпенсационного фонда обеспечения договорных обязательств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ниже минимального размера</w:t>
      </w:r>
      <w:r w:rsidR="00213EF1" w:rsidRPr="003744A8">
        <w:rPr>
          <w:rFonts w:ascii="Times New Roman" w:hAnsi="Times New Roman" w:cs="Times New Roman"/>
          <w:sz w:val="28"/>
          <w:szCs w:val="28"/>
        </w:rPr>
        <w:t xml:space="preserve">, определяемого в соответствии с пунктом 5.1 настоящего Положения, </w:t>
      </w:r>
      <w:r w:rsidRPr="003744A8">
        <w:rPr>
          <w:rFonts w:ascii="Times New Roman" w:hAnsi="Times New Roman" w:cs="Times New Roman"/>
          <w:sz w:val="28"/>
          <w:szCs w:val="28"/>
        </w:rPr>
        <w:t>постоянно действующий коллегиаль</w:t>
      </w:r>
      <w:r w:rsidR="00213EF1" w:rsidRPr="003744A8">
        <w:rPr>
          <w:rFonts w:ascii="Times New Roman" w:hAnsi="Times New Roman" w:cs="Times New Roman"/>
          <w:sz w:val="28"/>
          <w:szCs w:val="28"/>
        </w:rPr>
        <w:t>ный орган управления Ассоциации</w:t>
      </w:r>
      <w:r w:rsidRPr="003744A8">
        <w:rPr>
          <w:rFonts w:ascii="Times New Roman" w:hAnsi="Times New Roman" w:cs="Times New Roman"/>
          <w:sz w:val="28"/>
          <w:szCs w:val="28"/>
        </w:rPr>
        <w:t xml:space="preserve"> в срок, не более чем 5 (пять) календарных дней принимает решение о внесении дополнительных взносов членами Ассоциации. В таком решении приводится перечень членов Ассоциации, обязанных внести дополнительные взносы, размеры дополнительных взносов, подлежащих внесению</w:t>
      </w:r>
      <w:r w:rsidR="00312FD2" w:rsidRPr="003744A8">
        <w:rPr>
          <w:rFonts w:ascii="Times New Roman" w:hAnsi="Times New Roman" w:cs="Times New Roman"/>
          <w:sz w:val="28"/>
          <w:szCs w:val="28"/>
        </w:rPr>
        <w:t xml:space="preserve"> членами Ассоциации, включенных</w:t>
      </w:r>
      <w:r w:rsidRPr="003744A8">
        <w:rPr>
          <w:rFonts w:ascii="Times New Roman" w:hAnsi="Times New Roman" w:cs="Times New Roman"/>
          <w:sz w:val="28"/>
          <w:szCs w:val="28"/>
        </w:rPr>
        <w:t xml:space="preserve"> в указанный перечень</w:t>
      </w:r>
      <w:r w:rsidR="004E75E3" w:rsidRPr="003744A8">
        <w:rPr>
          <w:rFonts w:ascii="Times New Roman" w:hAnsi="Times New Roman" w:cs="Times New Roman"/>
          <w:sz w:val="28"/>
          <w:szCs w:val="28"/>
        </w:rPr>
        <w:t>,</w:t>
      </w:r>
      <w:r w:rsidR="00312FD2" w:rsidRPr="003744A8">
        <w:rPr>
          <w:rFonts w:ascii="Times New Roman" w:hAnsi="Times New Roman" w:cs="Times New Roman"/>
          <w:sz w:val="28"/>
          <w:szCs w:val="28"/>
        </w:rPr>
        <w:t xml:space="preserve"> в срок не более чем три месяца </w:t>
      </w:r>
      <w:r w:rsidR="004E75E3" w:rsidRPr="003744A8">
        <w:rPr>
          <w:rFonts w:ascii="Times New Roman" w:hAnsi="Times New Roman" w:cs="Times New Roman"/>
          <w:sz w:val="28"/>
          <w:szCs w:val="28"/>
        </w:rPr>
        <w:t xml:space="preserve">со дня осуществления выплат. </w:t>
      </w:r>
    </w:p>
    <w:p w:rsidR="009E3B94" w:rsidRPr="003744A8" w:rsidRDefault="00312FD2" w:rsidP="0043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2729B6" w:rsidRPr="003744A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1"/>
      <w:bookmarkEnd w:id="1"/>
      <w:r w:rsidR="001924DD" w:rsidRPr="003744A8">
        <w:rPr>
          <w:rFonts w:ascii="Times New Roman" w:hAnsi="Times New Roman" w:cs="Times New Roman"/>
          <w:sz w:val="28"/>
          <w:szCs w:val="28"/>
        </w:rPr>
        <w:t>5.7</w:t>
      </w:r>
      <w:r w:rsidR="002729B6" w:rsidRPr="003744A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2729B6" w:rsidRPr="003744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29B6" w:rsidRPr="003744A8">
        <w:rPr>
          <w:rFonts w:ascii="Times New Roman" w:hAnsi="Times New Roman" w:cs="Times New Roman"/>
          <w:sz w:val="28"/>
          <w:szCs w:val="28"/>
        </w:rPr>
        <w:t xml:space="preserve"> если снижение размера компенсационного фонда обеспечения договорных обязательств возникло в результате осуществления выплат из средств компенсационного фонда</w:t>
      </w:r>
      <w:r w:rsidR="004E75E3" w:rsidRPr="003744A8">
        <w:rPr>
          <w:rFonts w:ascii="Times New Roman" w:hAnsi="Times New Roman" w:cs="Times New Roman"/>
          <w:sz w:val="28"/>
          <w:szCs w:val="28"/>
        </w:rPr>
        <w:t xml:space="preserve"> обеспечения договорных обязательств,</w:t>
      </w:r>
      <w:r w:rsidR="002729B6" w:rsidRPr="003744A8">
        <w:rPr>
          <w:rFonts w:ascii="Times New Roman" w:hAnsi="Times New Roman" w:cs="Times New Roman"/>
          <w:sz w:val="28"/>
          <w:szCs w:val="28"/>
        </w:rPr>
        <w:t xml:space="preserve"> член Ассоциации, </w:t>
      </w:r>
      <w:r w:rsidR="00213EF1" w:rsidRPr="003744A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729B6" w:rsidRPr="003744A8">
        <w:rPr>
          <w:rFonts w:ascii="Times New Roman" w:hAnsi="Times New Roman" w:cs="Times New Roman"/>
          <w:sz w:val="28"/>
          <w:szCs w:val="28"/>
        </w:rPr>
        <w:t>вследствие неисполнения или ненадлежащего исполнения обязательств по договору строительного подряда или договору подряда на осуществление сноса осуществлялись такие выплаты, а также иные члены</w:t>
      </w:r>
      <w:r w:rsidR="004E75E3" w:rsidRPr="003744A8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2729B6" w:rsidRPr="003744A8">
        <w:rPr>
          <w:rFonts w:ascii="Times New Roman" w:hAnsi="Times New Roman" w:cs="Times New Roman"/>
          <w:sz w:val="28"/>
          <w:szCs w:val="28"/>
        </w:rPr>
        <w:t>, внесшие взносы в такой компенсационный фонд, должны внести взносы в компенсационный фонд обесп</w:t>
      </w:r>
      <w:r w:rsidR="009E3B94" w:rsidRPr="003744A8">
        <w:rPr>
          <w:rFonts w:ascii="Times New Roman" w:hAnsi="Times New Roman" w:cs="Times New Roman"/>
          <w:sz w:val="28"/>
          <w:szCs w:val="28"/>
        </w:rPr>
        <w:t>ечения договорных обязатель</w:t>
      </w:r>
      <w:proofErr w:type="gramStart"/>
      <w:r w:rsidR="009E3B94" w:rsidRPr="003744A8">
        <w:rPr>
          <w:rFonts w:ascii="Times New Roman" w:hAnsi="Times New Roman" w:cs="Times New Roman"/>
          <w:sz w:val="28"/>
          <w:szCs w:val="28"/>
        </w:rPr>
        <w:t xml:space="preserve">ств </w:t>
      </w:r>
      <w:r w:rsidR="002729B6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9E3B94" w:rsidRPr="003744A8">
        <w:rPr>
          <w:rFonts w:ascii="Times New Roman" w:hAnsi="Times New Roman" w:cs="Times New Roman"/>
          <w:sz w:val="28"/>
          <w:szCs w:val="28"/>
        </w:rPr>
        <w:t>в ср</w:t>
      </w:r>
      <w:proofErr w:type="gramEnd"/>
      <w:r w:rsidR="009E3B94" w:rsidRPr="003744A8">
        <w:rPr>
          <w:rFonts w:ascii="Times New Roman" w:hAnsi="Times New Roman" w:cs="Times New Roman"/>
          <w:sz w:val="28"/>
          <w:szCs w:val="28"/>
        </w:rPr>
        <w:t xml:space="preserve">ок не более чем три месяца со дня осуществления выплат. </w:t>
      </w:r>
    </w:p>
    <w:p w:rsidR="009E3B94" w:rsidRPr="003744A8" w:rsidRDefault="009E3B94" w:rsidP="00431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20" w:rsidRPr="003744A8" w:rsidRDefault="008C0920" w:rsidP="00213EF1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5"/>
      <w:bookmarkEnd w:id="2"/>
      <w:r w:rsidRPr="003744A8">
        <w:rPr>
          <w:rFonts w:ascii="Times New Roman" w:hAnsi="Times New Roman" w:cs="Times New Roman"/>
          <w:b/>
          <w:sz w:val="28"/>
          <w:szCs w:val="28"/>
        </w:rPr>
        <w:t>Размещение средств компенсационного фонда обеспечения договорных обязательств</w:t>
      </w:r>
    </w:p>
    <w:p w:rsidR="00431DCB" w:rsidRPr="003744A8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920" w:rsidRPr="003744A8" w:rsidRDefault="008C0920" w:rsidP="00213EF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7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</w:t>
      </w:r>
      <w:r w:rsidRPr="003744A8">
        <w:rPr>
          <w:rFonts w:ascii="Times New Roman" w:hAnsi="Times New Roman" w:cs="Times New Roman"/>
          <w:sz w:val="28"/>
          <w:szCs w:val="28"/>
        </w:rPr>
        <w:t xml:space="preserve">обеспечения договорных обязательств </w:t>
      </w:r>
      <w:r w:rsidR="006C22BE" w:rsidRPr="0037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специальном банковском счете, открытом</w:t>
      </w:r>
      <w:r w:rsidRPr="0037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российских кредитных организациях, соответствующих требованиям, </w:t>
      </w:r>
      <w:r w:rsidRPr="00374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установленным постановлением Правительства Российской Федерации от 27 сентября 2016 г. № 970 "О требованиях к кредитным организациям, в которых допускается размещать средства компенсационных фондов </w:t>
      </w:r>
      <w:r w:rsidRPr="003744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 (далее – Постановление Правительства РФ).</w:t>
      </w:r>
      <w:proofErr w:type="gramEnd"/>
    </w:p>
    <w:p w:rsidR="008C0920" w:rsidRPr="003744A8" w:rsidRDefault="008C0920" w:rsidP="00213EF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выборе российской кредитной организации, соответствующей требованиям, установленным </w:t>
      </w:r>
      <w:r w:rsidRPr="00374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 Правительства РФ, </w:t>
      </w:r>
      <w:r w:rsidRPr="0037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Общим собранием членов Ассоциации в порядке, установленном Уставом Ассоциации и Положением «О высшем органе управления – Общем собрании членов Ассоциации «СРО «ВГАСУ-строй».</w:t>
      </w:r>
    </w:p>
    <w:p w:rsidR="00E2799A" w:rsidRPr="003744A8" w:rsidRDefault="008C0920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3744A8">
        <w:rPr>
          <w:rFonts w:ascii="Times New Roman" w:hAnsi="Times New Roman" w:cs="Times New Roman"/>
          <w:sz w:val="28"/>
          <w:szCs w:val="28"/>
        </w:rPr>
        <w:t xml:space="preserve">Кредитная </w:t>
      </w:r>
      <w:r w:rsidR="006C22BE" w:rsidRPr="003744A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744A8">
        <w:rPr>
          <w:rFonts w:ascii="Times New Roman" w:hAnsi="Times New Roman" w:cs="Times New Roman"/>
          <w:sz w:val="28"/>
          <w:szCs w:val="28"/>
        </w:rPr>
        <w:t xml:space="preserve">в порядке, установленном банковскими правилами и договором специального банковского счета, открывает Ассоциации специальный банковский счет в соответствии с Гражданским кодексом Российской Федерации и с учетом особенностей, установленных Градостроительным кодексом Российской Федерации. </w:t>
      </w:r>
      <w:r w:rsidR="006C22BE" w:rsidRPr="003744A8">
        <w:rPr>
          <w:rFonts w:ascii="Times New Roman" w:hAnsi="Times New Roman" w:cs="Times New Roman"/>
          <w:sz w:val="28"/>
          <w:szCs w:val="28"/>
        </w:rPr>
        <w:t>Договор специального банковского счета является бессрочным</w:t>
      </w:r>
      <w:r w:rsidR="00E2799A" w:rsidRPr="003744A8">
        <w:rPr>
          <w:rFonts w:ascii="Times New Roman" w:hAnsi="Times New Roman" w:cs="Times New Roman"/>
          <w:sz w:val="28"/>
          <w:szCs w:val="28"/>
        </w:rPr>
        <w:t>. Договор специального банковского счета с кредитной организацией о</w:t>
      </w:r>
      <w:r w:rsidR="00AB3A74" w:rsidRPr="003744A8">
        <w:rPr>
          <w:rFonts w:ascii="Times New Roman" w:hAnsi="Times New Roman" w:cs="Times New Roman"/>
          <w:sz w:val="28"/>
          <w:szCs w:val="28"/>
        </w:rPr>
        <w:t>т имени Ассоциации подписывает Г</w:t>
      </w:r>
      <w:r w:rsidR="00E2799A" w:rsidRPr="003744A8">
        <w:rPr>
          <w:rFonts w:ascii="Times New Roman" w:hAnsi="Times New Roman" w:cs="Times New Roman"/>
          <w:sz w:val="28"/>
          <w:szCs w:val="28"/>
        </w:rPr>
        <w:t xml:space="preserve">енеральный директор. </w:t>
      </w:r>
    </w:p>
    <w:p w:rsidR="00941A9A" w:rsidRPr="003744A8" w:rsidRDefault="00941A9A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6.3.</w:t>
      </w:r>
      <w:r w:rsidR="00DF7192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Pr="003744A8">
        <w:rPr>
          <w:rFonts w:ascii="Times New Roman" w:hAnsi="Times New Roman" w:cs="Times New Roman"/>
          <w:sz w:val="28"/>
          <w:szCs w:val="28"/>
        </w:rPr>
        <w:t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941A9A" w:rsidRPr="003744A8" w:rsidRDefault="00941A9A" w:rsidP="0021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1) возврат ошибочно перечисленных средств;</w:t>
      </w:r>
    </w:p>
    <w:p w:rsidR="00941A9A" w:rsidRPr="003744A8" w:rsidRDefault="00941A9A" w:rsidP="0021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2) размещение средств компенсационного фонда обеспечения договорных обязательств в целях их сохранения и увеличения их размера;</w:t>
      </w:r>
    </w:p>
    <w:p w:rsidR="00941A9A" w:rsidRPr="003744A8" w:rsidRDefault="00941A9A" w:rsidP="0021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3) осуществление выплат из компенсационного фонда обеспечения договорных обязательств в результате наступления субсидиарной ответственности (выплаты в целях возмещения реального ущерба, неустойки (штрафа) по договору строительного подряда, договору подряда на осуществление сноса, заключенным с использованием конкурентных способов заключения договоров, а также судебные издержки), в случаях, предусмотренных </w:t>
      </w:r>
      <w:hyperlink r:id="rId8" w:history="1">
        <w:r w:rsidRPr="003744A8">
          <w:rPr>
            <w:rFonts w:ascii="Times New Roman" w:hAnsi="Times New Roman" w:cs="Times New Roman"/>
            <w:sz w:val="28"/>
            <w:szCs w:val="28"/>
          </w:rPr>
          <w:t>статьей 60.1</w:t>
        </w:r>
      </w:hyperlink>
      <w:r w:rsidR="00E52EA9" w:rsidRPr="003744A8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3744A8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941A9A" w:rsidRPr="003744A8" w:rsidRDefault="00941A9A" w:rsidP="0021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4) 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>едитных организациях;</w:t>
      </w:r>
    </w:p>
    <w:p w:rsidR="00941A9A" w:rsidRPr="003744A8" w:rsidRDefault="00941A9A" w:rsidP="0021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5) перечисление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средств компенсационного фонда обеспечения договорных обязатель</w:t>
      </w:r>
      <w:r w:rsidR="00E2799A" w:rsidRPr="003744A8">
        <w:rPr>
          <w:rFonts w:ascii="Times New Roman" w:hAnsi="Times New Roman" w:cs="Times New Roman"/>
          <w:sz w:val="28"/>
          <w:szCs w:val="28"/>
        </w:rPr>
        <w:t>ств Ассоциации</w:t>
      </w:r>
      <w:proofErr w:type="gramEnd"/>
      <w:r w:rsidR="00E2799A" w:rsidRPr="003744A8">
        <w:rPr>
          <w:rFonts w:ascii="Times New Roman" w:hAnsi="Times New Roman" w:cs="Times New Roman"/>
          <w:sz w:val="28"/>
          <w:szCs w:val="28"/>
        </w:rPr>
        <w:t xml:space="preserve"> в </w:t>
      </w:r>
      <w:r w:rsidR="00C22E48">
        <w:rPr>
          <w:rFonts w:ascii="Times New Roman" w:hAnsi="Times New Roman" w:cs="Times New Roman"/>
          <w:sz w:val="28"/>
          <w:szCs w:val="28"/>
        </w:rPr>
        <w:t>Ассоциацию «Национальное объединение</w:t>
      </w:r>
      <w:r w:rsidR="00D73355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C22E48">
        <w:rPr>
          <w:rFonts w:ascii="Times New Roman" w:hAnsi="Times New Roman" w:cs="Times New Roman"/>
          <w:sz w:val="28"/>
          <w:szCs w:val="28"/>
        </w:rPr>
        <w:t>»</w:t>
      </w:r>
      <w:r w:rsidRPr="003744A8">
        <w:rPr>
          <w:rFonts w:ascii="Times New Roman" w:hAnsi="Times New Roman" w:cs="Times New Roman"/>
          <w:sz w:val="28"/>
          <w:szCs w:val="28"/>
        </w:rPr>
        <w:t xml:space="preserve">, в случаях, установленных </w:t>
      </w:r>
      <w:r w:rsidR="00E2799A" w:rsidRPr="003744A8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 в редакции Федерального закона от 03.08.2018</w:t>
      </w: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E2799A" w:rsidRPr="003744A8">
        <w:rPr>
          <w:rFonts w:ascii="Times New Roman" w:hAnsi="Times New Roman" w:cs="Times New Roman"/>
          <w:sz w:val="28"/>
          <w:szCs w:val="28"/>
        </w:rPr>
        <w:t>№340-ФЗ.</w:t>
      </w:r>
    </w:p>
    <w:p w:rsidR="008C0920" w:rsidRPr="003744A8" w:rsidRDefault="008C0920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6.4. Права на средства компенсационного фонда обеспечения договорных обязательств, размещенные на специальном банковском счете, принадлежат владельцу счета. </w:t>
      </w:r>
    </w:p>
    <w:p w:rsidR="008C0920" w:rsidRPr="003744A8" w:rsidRDefault="008C0920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6.5. В случае исключения Ассоциации из государственного реестра саморегулируемых организаций, кредитная организация обязана приостановить операции по специальным банковским счетам, на которых </w:t>
      </w:r>
      <w:r w:rsidRPr="003744A8">
        <w:rPr>
          <w:rFonts w:ascii="Times New Roman" w:hAnsi="Times New Roman" w:cs="Times New Roman"/>
          <w:sz w:val="28"/>
          <w:szCs w:val="28"/>
        </w:rPr>
        <w:lastRenderedPageBreak/>
        <w:t xml:space="preserve">размещены средства компенсационного фонда обеспечения договорных обязательств, в порядке, установленном законодательством Российской Федерации. </w:t>
      </w:r>
    </w:p>
    <w:p w:rsidR="008C0920" w:rsidRPr="003744A8" w:rsidRDefault="008C0920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Права владельца счета, на котором размещены средства компенсационного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фонд</w:t>
      </w:r>
      <w:r w:rsidR="003744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744A8">
        <w:rPr>
          <w:rFonts w:ascii="Times New Roman" w:hAnsi="Times New Roman" w:cs="Times New Roman"/>
          <w:sz w:val="28"/>
          <w:szCs w:val="28"/>
        </w:rPr>
        <w:t xml:space="preserve"> возмещения вреда переходят к </w:t>
      </w:r>
      <w:r w:rsidR="00C22E48">
        <w:rPr>
          <w:rFonts w:ascii="Times New Roman" w:hAnsi="Times New Roman" w:cs="Times New Roman"/>
          <w:sz w:val="28"/>
          <w:szCs w:val="28"/>
        </w:rPr>
        <w:t>Ассоциации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C22E48">
        <w:rPr>
          <w:rFonts w:ascii="Times New Roman" w:hAnsi="Times New Roman" w:cs="Times New Roman"/>
          <w:sz w:val="28"/>
          <w:szCs w:val="28"/>
        </w:rPr>
        <w:t>»</w:t>
      </w:r>
      <w:r w:rsidR="003744A8">
        <w:rPr>
          <w:rFonts w:ascii="Times New Roman" w:hAnsi="Times New Roman" w:cs="Times New Roman"/>
          <w:sz w:val="28"/>
          <w:szCs w:val="28"/>
        </w:rPr>
        <w:t>, членом которого</w:t>
      </w:r>
      <w:r w:rsidRPr="003744A8">
        <w:rPr>
          <w:rFonts w:ascii="Times New Roman" w:hAnsi="Times New Roman" w:cs="Times New Roman"/>
          <w:sz w:val="28"/>
          <w:szCs w:val="28"/>
        </w:rPr>
        <w:t xml:space="preserve"> Ассоциация являлась, в порядке, установленном законодательством Российской Федерации.</w:t>
      </w:r>
    </w:p>
    <w:p w:rsidR="008C0920" w:rsidRPr="003744A8" w:rsidRDefault="008C0920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6.6. Договор специального банковского счета, заключаемый Генеральным директором Ассоциации,  в обязательном порядке включает в себя согласие Ассоциации на предоставление кредитной организацией, по запросу органа надзора за саморегулируемыми организациями информации, о выплатах из средств компенсационного фонда обеспечения договорных обязательств Ассоциации, об остатке средств на специальном счете (по форме, установленной Центральном Банком России). </w:t>
      </w:r>
    </w:p>
    <w:p w:rsidR="00431DCB" w:rsidRPr="003744A8" w:rsidRDefault="008C0920" w:rsidP="0021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6.7. В целях </w:t>
      </w:r>
      <w:proofErr w:type="gramStart"/>
      <w:r w:rsidRPr="00374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увеличения размера </w:t>
      </w:r>
      <w:r w:rsidRPr="003744A8">
        <w:rPr>
          <w:rFonts w:ascii="Times New Roman" w:hAnsi="Times New Roman" w:cs="Times New Roman"/>
          <w:sz w:val="28"/>
          <w:szCs w:val="28"/>
        </w:rPr>
        <w:t>компенсационного фонда обеспечения договорных обязательств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 Генеральный директор </w:t>
      </w:r>
      <w:r w:rsidR="00977AF3"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3744A8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977AF3" w:rsidRPr="003744A8">
        <w:rPr>
          <w:rFonts w:ascii="Times New Roman" w:hAnsi="Times New Roman" w:cs="Times New Roman"/>
          <w:sz w:val="28"/>
          <w:szCs w:val="28"/>
        </w:rPr>
        <w:t>с кредитной организацией</w:t>
      </w:r>
      <w:r w:rsidR="00941A9A" w:rsidRPr="003744A8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порядке начисления выплат процентов на сумму неснижаемого остатка денежных средств на срок не более 3-х месяцев </w:t>
      </w:r>
      <w:r w:rsidR="006C22BE" w:rsidRPr="003744A8">
        <w:rPr>
          <w:rFonts w:ascii="Times New Roman" w:hAnsi="Times New Roman" w:cs="Times New Roman"/>
          <w:sz w:val="28"/>
          <w:szCs w:val="28"/>
        </w:rPr>
        <w:t xml:space="preserve"> к основному договору специального банковского счета для размещения Ассоциацией средств компенсационного фонда обес</w:t>
      </w:r>
      <w:r w:rsidR="00977AF3" w:rsidRPr="003744A8">
        <w:rPr>
          <w:rFonts w:ascii="Times New Roman" w:hAnsi="Times New Roman" w:cs="Times New Roman"/>
          <w:sz w:val="28"/>
          <w:szCs w:val="28"/>
        </w:rPr>
        <w:t>печения договорных обязательств.</w:t>
      </w:r>
    </w:p>
    <w:p w:rsidR="008C0920" w:rsidRPr="003744A8" w:rsidRDefault="008C0920" w:rsidP="0043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20" w:rsidRPr="003744A8" w:rsidRDefault="008C0920" w:rsidP="00431DC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b/>
          <w:sz w:val="28"/>
          <w:szCs w:val="28"/>
        </w:rPr>
        <w:t xml:space="preserve">Выплаты из средств компенсационного фонда обеспечения договорных обязательств в результате наступления </w:t>
      </w:r>
      <w:r w:rsidR="001924DD" w:rsidRPr="003744A8">
        <w:rPr>
          <w:rFonts w:ascii="Times New Roman" w:hAnsi="Times New Roman" w:cs="Times New Roman"/>
          <w:b/>
          <w:sz w:val="28"/>
          <w:szCs w:val="28"/>
        </w:rPr>
        <w:t xml:space="preserve">случая субсидиарной </w:t>
      </w:r>
      <w:r w:rsidRPr="003744A8">
        <w:rPr>
          <w:rFonts w:ascii="Times New Roman" w:hAnsi="Times New Roman" w:cs="Times New Roman"/>
          <w:b/>
          <w:sz w:val="28"/>
          <w:szCs w:val="28"/>
        </w:rPr>
        <w:t>ответственности</w:t>
      </w:r>
    </w:p>
    <w:p w:rsidR="00431DCB" w:rsidRPr="003744A8" w:rsidRDefault="00431DCB" w:rsidP="00431DC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03" w:rsidRPr="003744A8" w:rsidRDefault="00C93593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1. В случае неисполнения или ненадлежащего исполнения членом </w:t>
      </w:r>
      <w:r w:rsidR="00977AF3" w:rsidRPr="003744A8">
        <w:rPr>
          <w:rFonts w:ascii="Times New Roman" w:hAnsi="Times New Roman" w:cs="Times New Roman"/>
          <w:sz w:val="28"/>
          <w:szCs w:val="28"/>
        </w:rPr>
        <w:t>Ассоциации</w:t>
      </w: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7F1203" w:rsidRPr="003744A8">
        <w:rPr>
          <w:rFonts w:ascii="Times New Roman" w:hAnsi="Times New Roman" w:cs="Times New Roman"/>
          <w:sz w:val="28"/>
          <w:szCs w:val="28"/>
        </w:rPr>
        <w:t>обязательств по договору строительного подряда, договору подряда на осуществление сноса, заключенным с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договора, субсидиарную ответственность несут:</w:t>
      </w:r>
    </w:p>
    <w:p w:rsidR="007F1203" w:rsidRPr="003744A8" w:rsidRDefault="00C93593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A8">
        <w:rPr>
          <w:rFonts w:ascii="Times New Roman" w:hAnsi="Times New Roman" w:cs="Times New Roman"/>
          <w:sz w:val="28"/>
          <w:szCs w:val="28"/>
        </w:rPr>
        <w:t>1) Ассоциация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в пределах одной четвертой доли средств компенсационного фонда обеспечения договорных обязательств, размер которого рассчитан в порядке, установленном </w:t>
      </w:r>
      <w:r w:rsidRPr="003744A8">
        <w:rPr>
          <w:rFonts w:ascii="Times New Roman" w:hAnsi="Times New Roman" w:cs="Times New Roman"/>
          <w:sz w:val="28"/>
          <w:szCs w:val="28"/>
        </w:rPr>
        <w:t>п.5.1 Настоящего положения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, в зависимости от количества ее членов на дату предъявления требования о компенсационной выплате и установленного в соответствии с </w:t>
      </w:r>
      <w:r w:rsidRPr="003744A8">
        <w:rPr>
          <w:rFonts w:ascii="Times New Roman" w:hAnsi="Times New Roman" w:cs="Times New Roman"/>
          <w:sz w:val="28"/>
          <w:szCs w:val="28"/>
        </w:rPr>
        <w:t>п.</w:t>
      </w:r>
      <w:r w:rsidR="00977AF3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Pr="003744A8">
        <w:rPr>
          <w:rFonts w:ascii="Times New Roman" w:hAnsi="Times New Roman" w:cs="Times New Roman"/>
          <w:sz w:val="28"/>
          <w:szCs w:val="28"/>
        </w:rPr>
        <w:t xml:space="preserve">5.2 Настоящего положения </w:t>
      </w:r>
      <w:r w:rsidR="007F1203" w:rsidRPr="003744A8">
        <w:rPr>
          <w:rFonts w:ascii="Times New Roman" w:hAnsi="Times New Roman" w:cs="Times New Roman"/>
          <w:sz w:val="28"/>
          <w:szCs w:val="28"/>
        </w:rPr>
        <w:t>размера взноса в такой компенсационный фонд, принятого для каждого члена в зависимости от уровня его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ответственности по обязательствам, возникшим на основании такого договора, в случае, если индивидуальный предприниматель или юридическое лицо на момент заключения указанного в настоящей части договора являлись членами</w:t>
      </w:r>
      <w:r w:rsidRPr="003744A8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7F1203" w:rsidRPr="003744A8">
        <w:rPr>
          <w:rFonts w:ascii="Times New Roman" w:hAnsi="Times New Roman" w:cs="Times New Roman"/>
          <w:sz w:val="28"/>
          <w:szCs w:val="28"/>
        </w:rPr>
        <w:t>;</w:t>
      </w:r>
    </w:p>
    <w:p w:rsidR="007F1203" w:rsidRPr="003744A8" w:rsidRDefault="00C93593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A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3744A8">
        <w:rPr>
          <w:rFonts w:ascii="Times New Roman" w:hAnsi="Times New Roman" w:cs="Times New Roman"/>
          <w:sz w:val="28"/>
          <w:szCs w:val="28"/>
        </w:rPr>
        <w:t>Ассоциация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в случае исключения сведений об </w:t>
      </w:r>
      <w:r w:rsidR="004A4227"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>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обязательств, зачисленных на счет</w:t>
      </w:r>
      <w:r w:rsidR="004A4227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3744A8">
        <w:rPr>
          <w:rFonts w:ascii="Times New Roman" w:hAnsi="Times New Roman" w:cs="Times New Roman"/>
          <w:sz w:val="28"/>
          <w:szCs w:val="28"/>
        </w:rPr>
        <w:t>Ассоциации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, либо саморегулируемая организация, членом которой стало лицо, не исполнившее или ненадлежащим образом исполнившее соответствующие обязательства по таким договорам, в случае, если </w:t>
      </w:r>
      <w:r w:rsidR="003744A8">
        <w:rPr>
          <w:rFonts w:ascii="Times New Roman" w:hAnsi="Times New Roman" w:cs="Times New Roman"/>
          <w:sz w:val="28"/>
          <w:szCs w:val="28"/>
        </w:rPr>
        <w:t>Ассоциация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4A4227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3744A8">
        <w:rPr>
          <w:rFonts w:ascii="Times New Roman" w:hAnsi="Times New Roman" w:cs="Times New Roman"/>
          <w:sz w:val="28"/>
          <w:szCs w:val="28"/>
        </w:rPr>
        <w:t>перечислила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9" w:history="1">
        <w:r w:rsidR="007F1203" w:rsidRPr="003744A8">
          <w:rPr>
            <w:rFonts w:ascii="Times New Roman" w:hAnsi="Times New Roman" w:cs="Times New Roman"/>
            <w:sz w:val="28"/>
            <w:szCs w:val="28"/>
          </w:rPr>
          <w:t>частью 16 статьи 55.16</w:t>
        </w:r>
      </w:hyperlink>
      <w:r w:rsidR="004A4227" w:rsidRPr="003744A8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Кодекса, средства компенсационного фонда обеспечения договорных обязательств на счет указанной саморегулируемой организации.</w:t>
      </w:r>
    </w:p>
    <w:p w:rsidR="007F1203" w:rsidRPr="003744A8" w:rsidRDefault="00B42466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2. В случае неисполнения или ненадлежащего исполнения членом </w:t>
      </w:r>
      <w:r w:rsidR="004A4227"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>функций технического заказчика субсидиарную ответственность несут:</w:t>
      </w:r>
    </w:p>
    <w:p w:rsidR="007F1203" w:rsidRPr="003744A8" w:rsidRDefault="007F1203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A8">
        <w:rPr>
          <w:rFonts w:ascii="Times New Roman" w:hAnsi="Times New Roman" w:cs="Times New Roman"/>
          <w:sz w:val="28"/>
          <w:szCs w:val="28"/>
        </w:rPr>
        <w:t xml:space="preserve">1) </w:t>
      </w:r>
      <w:r w:rsidR="004A4227" w:rsidRPr="003744A8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3744A8">
        <w:rPr>
          <w:rFonts w:ascii="Times New Roman" w:hAnsi="Times New Roman" w:cs="Times New Roman"/>
          <w:sz w:val="28"/>
          <w:szCs w:val="28"/>
        </w:rPr>
        <w:t xml:space="preserve">в пределах одной четвертой доли средств компенсационного фонда обеспечения договорных обязательств, размер которого рассчитан в порядке, установленном </w:t>
      </w:r>
      <w:r w:rsidR="004A4227" w:rsidRPr="003744A8">
        <w:rPr>
          <w:rFonts w:ascii="Times New Roman" w:hAnsi="Times New Roman" w:cs="Times New Roman"/>
          <w:sz w:val="28"/>
          <w:szCs w:val="28"/>
        </w:rPr>
        <w:t>п.5.1 Настоящего Положения</w:t>
      </w:r>
      <w:r w:rsidRPr="003744A8">
        <w:rPr>
          <w:rFonts w:ascii="Times New Roman" w:hAnsi="Times New Roman" w:cs="Times New Roman"/>
          <w:sz w:val="28"/>
          <w:szCs w:val="28"/>
        </w:rPr>
        <w:t xml:space="preserve">, в зависимости от количества ее членов на дату предъявления требования о компенсационной выплате и установленного в соответствии с </w:t>
      </w:r>
      <w:r w:rsidR="00B42466" w:rsidRPr="003744A8">
        <w:rPr>
          <w:rFonts w:ascii="Times New Roman" w:hAnsi="Times New Roman" w:cs="Times New Roman"/>
          <w:sz w:val="28"/>
          <w:szCs w:val="28"/>
        </w:rPr>
        <w:t xml:space="preserve"> п. 5.2 Настоящего Положения </w:t>
      </w:r>
      <w:r w:rsidRPr="003744A8">
        <w:rPr>
          <w:rFonts w:ascii="Times New Roman" w:hAnsi="Times New Roman" w:cs="Times New Roman"/>
          <w:sz w:val="28"/>
          <w:szCs w:val="28"/>
        </w:rPr>
        <w:t>размера взноса в такой компенсационный фонд, принятого для каждого такого члена в зависимости от уровня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его ответственности по обязательствам, возникшим на основании договора строительного подряда, договора подряда на осуществление сноса, в случае, если индивидуальный предприниматель или юридическое лицо, исполнявшие от имени застройщика функции технического заказчика, на момент заключения такого договора являлись членами </w:t>
      </w:r>
      <w:r w:rsidR="00B42466" w:rsidRPr="003744A8">
        <w:rPr>
          <w:rFonts w:ascii="Times New Roman" w:hAnsi="Times New Roman" w:cs="Times New Roman"/>
          <w:sz w:val="28"/>
          <w:szCs w:val="28"/>
        </w:rPr>
        <w:t>Ассоциации.</w:t>
      </w:r>
    </w:p>
    <w:p w:rsidR="007F1203" w:rsidRPr="003744A8" w:rsidRDefault="00B42466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4A8">
        <w:rPr>
          <w:rFonts w:ascii="Times New Roman" w:hAnsi="Times New Roman" w:cs="Times New Roman"/>
          <w:sz w:val="28"/>
          <w:szCs w:val="28"/>
        </w:rPr>
        <w:t xml:space="preserve">2) </w:t>
      </w:r>
      <w:r w:rsidR="003744A8">
        <w:rPr>
          <w:rFonts w:ascii="Times New Roman" w:hAnsi="Times New Roman" w:cs="Times New Roman"/>
          <w:sz w:val="28"/>
          <w:szCs w:val="28"/>
        </w:rPr>
        <w:t>Ассоциация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в случае исключения сведений об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>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обязательств, зачисленных на счет</w:t>
      </w: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3744A8">
        <w:rPr>
          <w:rFonts w:ascii="Times New Roman" w:hAnsi="Times New Roman" w:cs="Times New Roman"/>
          <w:sz w:val="28"/>
          <w:szCs w:val="28"/>
        </w:rPr>
        <w:t>Ассоциации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7F1203" w:rsidRPr="003744A8">
        <w:rPr>
          <w:rFonts w:ascii="Times New Roman" w:hAnsi="Times New Roman" w:cs="Times New Roman"/>
          <w:sz w:val="28"/>
          <w:szCs w:val="28"/>
        </w:rPr>
        <w:t>, либо саморегулируемая организация, членом которой стал технический заказчик, не исполнивший или ненадлежащим образом исполнивший функции технического заказчика при строительстве, реконструкции, капитальном ремонте, сносе объектов капитального строительства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>, в случае</w:t>
      </w:r>
      <w:proofErr w:type="gramStart"/>
      <w:r w:rsidR="007F1203" w:rsidRPr="003744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744A8">
        <w:rPr>
          <w:rFonts w:ascii="Times New Roman" w:hAnsi="Times New Roman" w:cs="Times New Roman"/>
          <w:sz w:val="28"/>
          <w:szCs w:val="28"/>
        </w:rPr>
        <w:t>Ассоциация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 xml:space="preserve">» перечислила </w:t>
      </w:r>
      <w:r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7F1203" w:rsidRPr="003744A8">
        <w:rPr>
          <w:rFonts w:ascii="Times New Roman" w:hAnsi="Times New Roman" w:cs="Times New Roman"/>
          <w:sz w:val="28"/>
          <w:szCs w:val="28"/>
        </w:rPr>
        <w:t>средства компенсационного фонда возмещения вреда на счет указанной саморегулируемой организации.</w:t>
      </w:r>
    </w:p>
    <w:p w:rsidR="007F1203" w:rsidRPr="003744A8" w:rsidRDefault="00B42466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обязательств по договору строительного подряда, договору подряда на осуществление сноса, </w:t>
      </w:r>
      <w:r w:rsidR="007F1203" w:rsidRPr="003744A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заключенным с использованием конкурентных способов заключения договоров, либо вследствие неисполнения или ненадлежащего исполнения членом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7F1203" w:rsidRPr="003744A8">
        <w:rPr>
          <w:rFonts w:ascii="Times New Roman" w:hAnsi="Times New Roman" w:cs="Times New Roman"/>
          <w:sz w:val="28"/>
          <w:szCs w:val="28"/>
        </w:rPr>
        <w:t>функций технического заказчика при строительстве, реконструкции, капитальном ремонте, сносе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203" w:rsidRPr="003744A8">
        <w:rPr>
          <w:rFonts w:ascii="Times New Roman" w:hAnsi="Times New Roman" w:cs="Times New Roman"/>
          <w:sz w:val="28"/>
          <w:szCs w:val="28"/>
        </w:rPr>
        <w:t>объектов капитального строительства по таким договорам, заключенным от имени застройщика, а также неустойки (штрафа) по таким договорам не может превышать одну четвертую доли средств компенсационного фонда обеспечения договорных обязательств, размер которого рассчитан в порядке, установленном</w:t>
      </w:r>
      <w:r w:rsidR="00122A11" w:rsidRPr="003744A8">
        <w:rPr>
          <w:rFonts w:ascii="Times New Roman" w:hAnsi="Times New Roman" w:cs="Times New Roman"/>
          <w:sz w:val="28"/>
          <w:szCs w:val="28"/>
        </w:rPr>
        <w:t xml:space="preserve"> п.</w:t>
      </w:r>
      <w:r w:rsidRPr="003744A8">
        <w:rPr>
          <w:rFonts w:ascii="Times New Roman" w:hAnsi="Times New Roman" w:cs="Times New Roman"/>
          <w:sz w:val="28"/>
          <w:szCs w:val="28"/>
        </w:rPr>
        <w:t>5.1 Настоящего положения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, в зависимости от количества ее членов на дату предъявления требования о компенсационной выплате </w:t>
      </w:r>
      <w:r w:rsidR="00122A11" w:rsidRPr="003744A8">
        <w:rPr>
          <w:rFonts w:ascii="Times New Roman" w:hAnsi="Times New Roman" w:cs="Times New Roman"/>
          <w:sz w:val="28"/>
          <w:szCs w:val="28"/>
        </w:rPr>
        <w:t xml:space="preserve">и установленного в соответствии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с </w:t>
      </w:r>
      <w:r w:rsidRPr="003744A8">
        <w:rPr>
          <w:rFonts w:ascii="Times New Roman" w:hAnsi="Times New Roman" w:cs="Times New Roman"/>
          <w:sz w:val="28"/>
          <w:szCs w:val="28"/>
        </w:rPr>
        <w:t>п.5.2 Настоящего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7F1203" w:rsidRPr="003744A8">
        <w:rPr>
          <w:rFonts w:ascii="Times New Roman" w:hAnsi="Times New Roman" w:cs="Times New Roman"/>
          <w:sz w:val="28"/>
          <w:szCs w:val="28"/>
        </w:rPr>
        <w:t>размера взноса в компенсационный фонд</w:t>
      </w:r>
      <w:r w:rsidRPr="003744A8">
        <w:rPr>
          <w:rFonts w:ascii="Times New Roman" w:hAnsi="Times New Roman" w:cs="Times New Roman"/>
          <w:sz w:val="28"/>
          <w:szCs w:val="28"/>
        </w:rPr>
        <w:t xml:space="preserve"> обеспечения договорных обязательств</w:t>
      </w:r>
      <w:r w:rsidR="007F1203" w:rsidRPr="003744A8">
        <w:rPr>
          <w:rFonts w:ascii="Times New Roman" w:hAnsi="Times New Roman" w:cs="Times New Roman"/>
          <w:sz w:val="28"/>
          <w:szCs w:val="28"/>
        </w:rPr>
        <w:t>, принятого для каждого члена в зависимости от уровня его ответственности по соответствующим обязательствам.</w:t>
      </w:r>
    </w:p>
    <w:p w:rsidR="007F1203" w:rsidRPr="003744A8" w:rsidRDefault="00B42466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="007F1203" w:rsidRPr="003744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если ответственность члена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 по договору строительного подряда, договору подряда на осуществление сноса, заключенным с использованием конкурентных способов заключения договоров, либо за неисполнение или ненадлежащее исполнение членом </w:t>
      </w:r>
      <w:r w:rsidR="00B04234"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функций технического заказчика при строительстве, реконструкции, капитальном ремонте, сносе объектов капитального строительства по таким договорам, заключенным от имени застройщика, застрахована в соответствии с законодательством Российской Федерации, лица, указанные в </w:t>
      </w:r>
      <w:proofErr w:type="spellStart"/>
      <w:r w:rsidR="00122A11" w:rsidRPr="003744A8">
        <w:rPr>
          <w:rFonts w:ascii="Times New Roman" w:hAnsi="Times New Roman" w:cs="Times New Roman"/>
          <w:sz w:val="28"/>
          <w:szCs w:val="28"/>
        </w:rPr>
        <w:t>п</w:t>
      </w:r>
      <w:r w:rsidR="003744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744A8">
        <w:rPr>
          <w:rFonts w:ascii="Times New Roman" w:hAnsi="Times New Roman" w:cs="Times New Roman"/>
          <w:sz w:val="28"/>
          <w:szCs w:val="28"/>
        </w:rPr>
        <w:t>. 1, 2 п. 7.1.</w:t>
      </w:r>
      <w:r w:rsidR="00122A11" w:rsidRPr="003744A8">
        <w:rPr>
          <w:rFonts w:ascii="Times New Roman" w:hAnsi="Times New Roman" w:cs="Times New Roman"/>
          <w:sz w:val="28"/>
          <w:szCs w:val="28"/>
        </w:rPr>
        <w:t xml:space="preserve"> настоящего  положения</w:t>
      </w:r>
      <w:r w:rsidR="007F1203" w:rsidRPr="003744A8">
        <w:rPr>
          <w:rFonts w:ascii="Times New Roman" w:hAnsi="Times New Roman" w:cs="Times New Roman"/>
          <w:sz w:val="28"/>
          <w:szCs w:val="28"/>
        </w:rPr>
        <w:t>, возмещают реальный ущерб, а также неустойку (штраф) по таким договорам в части, не покрытой страховыми возмещениями.</w:t>
      </w:r>
    </w:p>
    <w:p w:rsidR="007F1203" w:rsidRPr="003744A8" w:rsidRDefault="00122A11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Возмещение реального ущерба вследствие неисполнения или ненадлежащего исполнения членом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обязательств по договору строительного подряда, договору подряда на осуществление сноса, заключенным с использованием конкурентных способов заключения договоров, либо вследствие неисполнения или ненадлежащего исполнения членом </w:t>
      </w:r>
      <w:r w:rsidR="00B575E6"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>функций технического заказчика при строительстве, реконструкции, капитальном ремонте, сносе объектов капитального строительства по таким договорам, заключенным от имени застройщика, а также неустойки (штрафа) по таким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договорам осуществляется лицами, указанными в </w:t>
      </w:r>
      <w:proofErr w:type="spellStart"/>
      <w:r w:rsidR="003744A8" w:rsidRPr="003744A8">
        <w:rPr>
          <w:rFonts w:ascii="Times New Roman" w:hAnsi="Times New Roman" w:cs="Times New Roman"/>
          <w:sz w:val="28"/>
          <w:szCs w:val="28"/>
        </w:rPr>
        <w:t>п</w:t>
      </w:r>
      <w:r w:rsidR="003744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744A8">
        <w:rPr>
          <w:rFonts w:ascii="Times New Roman" w:hAnsi="Times New Roman" w:cs="Times New Roman"/>
          <w:sz w:val="28"/>
          <w:szCs w:val="28"/>
        </w:rPr>
        <w:t>. 1, 2 п. 7.1.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B575E6" w:rsidRPr="003744A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F1203" w:rsidRPr="003744A8">
        <w:rPr>
          <w:rFonts w:ascii="Times New Roman" w:hAnsi="Times New Roman" w:cs="Times New Roman"/>
          <w:sz w:val="28"/>
          <w:szCs w:val="28"/>
        </w:rPr>
        <w:t>, в судебном порядке в соответствии с законодательством Российской Федерации.</w:t>
      </w:r>
    </w:p>
    <w:p w:rsidR="007F1203" w:rsidRPr="003744A8" w:rsidRDefault="00B575E6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"/>
      <w:bookmarkEnd w:id="4"/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В случае ликвидации юридического лица - члена саморегулируемой организации исполнение гарантийных обязательств по договору строительного подряда, заключенным таким лицом с использованием конкурентных способов заключения договоров, осуществляется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7F1203" w:rsidRPr="003744A8">
        <w:rPr>
          <w:rFonts w:ascii="Times New Roman" w:hAnsi="Times New Roman" w:cs="Times New Roman"/>
          <w:sz w:val="28"/>
          <w:szCs w:val="28"/>
        </w:rPr>
        <w:t>в пределах одной четвертой доли средств компенсационного фонда обеспечения договорных обязательств, размер которого рассчитан в порядке, установленном</w:t>
      </w:r>
      <w:r w:rsidRPr="003744A8">
        <w:rPr>
          <w:rFonts w:ascii="Times New Roman" w:hAnsi="Times New Roman" w:cs="Times New Roman"/>
          <w:sz w:val="28"/>
          <w:szCs w:val="28"/>
        </w:rPr>
        <w:t xml:space="preserve"> п.5.1 настоящего положения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, в </w:t>
      </w:r>
      <w:r w:rsidR="007F1203" w:rsidRPr="003744A8">
        <w:rPr>
          <w:rFonts w:ascii="Times New Roman" w:hAnsi="Times New Roman" w:cs="Times New Roman"/>
          <w:sz w:val="28"/>
          <w:szCs w:val="28"/>
        </w:rPr>
        <w:lastRenderedPageBreak/>
        <w:t>зависимости от количества ее членов на дату предъявления требования о компенсационной выплате</w:t>
      </w:r>
      <w:proofErr w:type="gramEnd"/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и установленного в соответствии с </w:t>
      </w:r>
      <w:r w:rsidRPr="003744A8">
        <w:rPr>
          <w:rFonts w:ascii="Times New Roman" w:hAnsi="Times New Roman" w:cs="Times New Roman"/>
          <w:sz w:val="28"/>
          <w:szCs w:val="28"/>
        </w:rPr>
        <w:t xml:space="preserve">п.5.2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44A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размера взноса в такой компенсационный фонд, принятого для каждого из таких членов в зависимости от уровня его ответственности по обязательствам. Заказчик по таким договорам имеет право требовать от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>возмещения понесенного им реального ущерба, а также неустойки (штрафа) по указанным договорам в судебном порядке в соответствии с законодательством Российской Федерации.</w:t>
      </w:r>
    </w:p>
    <w:p w:rsidR="007F1203" w:rsidRPr="003744A8" w:rsidRDefault="00B575E6" w:rsidP="0097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7.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7. В случае исключения сведений об </w:t>
      </w:r>
      <w:r w:rsidRPr="003744A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из государственного реестра саморегулируемых организаций исполнение гарантийных обязательств по договору строительного подряда осуществляется </w:t>
      </w:r>
      <w:r w:rsidR="003744A8">
        <w:rPr>
          <w:rFonts w:ascii="Times New Roman" w:hAnsi="Times New Roman" w:cs="Times New Roman"/>
          <w:sz w:val="28"/>
          <w:szCs w:val="28"/>
        </w:rPr>
        <w:t>Ассоциацией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в пределах одной четвертой доли средств компенсационного фонда обеспечения договорных обязательств, зачисленных на</w:t>
      </w:r>
      <w:r w:rsidRPr="003744A8">
        <w:rPr>
          <w:rFonts w:ascii="Times New Roman" w:hAnsi="Times New Roman" w:cs="Times New Roman"/>
          <w:sz w:val="28"/>
          <w:szCs w:val="28"/>
        </w:rPr>
        <w:t xml:space="preserve"> его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3744A8">
        <w:rPr>
          <w:rFonts w:ascii="Times New Roman" w:hAnsi="Times New Roman" w:cs="Times New Roman"/>
          <w:sz w:val="28"/>
          <w:szCs w:val="28"/>
        </w:rPr>
        <w:t>.</w:t>
      </w:r>
      <w:r w:rsidR="007F1203" w:rsidRPr="00374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32" w:rsidRPr="003744A8" w:rsidRDefault="00767E32" w:rsidP="0043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999" w:rsidRPr="003744A8" w:rsidRDefault="001C4999" w:rsidP="00431D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b/>
          <w:sz w:val="28"/>
          <w:szCs w:val="28"/>
        </w:rPr>
        <w:t>Информирование о текущем состоянии компенсационного фонда обеспечения договорных обязательств</w:t>
      </w:r>
    </w:p>
    <w:p w:rsidR="00431DCB" w:rsidRPr="003744A8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999" w:rsidRPr="003744A8" w:rsidRDefault="001C499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8.1. Сведения о размере сформированного </w:t>
      </w:r>
      <w:r w:rsidR="00431DCB" w:rsidRPr="003744A8">
        <w:rPr>
          <w:rFonts w:ascii="Times New Roman" w:hAnsi="Times New Roman" w:cs="Times New Roman"/>
          <w:sz w:val="28"/>
          <w:szCs w:val="28"/>
        </w:rPr>
        <w:t>Ассоциацией</w:t>
      </w:r>
      <w:r w:rsidRPr="003744A8">
        <w:rPr>
          <w:rFonts w:ascii="Times New Roman" w:hAnsi="Times New Roman" w:cs="Times New Roman"/>
          <w:sz w:val="28"/>
          <w:szCs w:val="28"/>
        </w:rPr>
        <w:t xml:space="preserve">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Градостроительным кодексом Российской Федерации. </w:t>
      </w:r>
    </w:p>
    <w:p w:rsidR="001C4999" w:rsidRPr="003744A8" w:rsidRDefault="001C499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а также законодательством Российской Федерации о государственном контроле (надзоре) Ассоциация обязана представлять в орган надзора за саморегулируемыми организациями по его запросу информацию и документы, необходимые для осуществления им своих функций, в том числе </w:t>
      </w:r>
      <w:r w:rsidR="00B575E6" w:rsidRPr="003744A8">
        <w:rPr>
          <w:rFonts w:ascii="Times New Roman" w:hAnsi="Times New Roman" w:cs="Times New Roman"/>
          <w:sz w:val="28"/>
          <w:szCs w:val="28"/>
        </w:rPr>
        <w:t>выписку</w:t>
      </w:r>
      <w:r w:rsidRPr="003744A8">
        <w:rPr>
          <w:rFonts w:ascii="Times New Roman" w:hAnsi="Times New Roman" w:cs="Times New Roman"/>
          <w:sz w:val="28"/>
          <w:szCs w:val="28"/>
        </w:rPr>
        <w:t xml:space="preserve"> кредитной организации по форме, установленной Банком России, содержащий сведения о движении средств компенсационного фонда обеспечения договорных обязательств, размещенных на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специальном банковском счете, а также об остатках ср</w:t>
      </w:r>
      <w:r w:rsidR="00767E32" w:rsidRPr="003744A8">
        <w:rPr>
          <w:rFonts w:ascii="Times New Roman" w:hAnsi="Times New Roman" w:cs="Times New Roman"/>
          <w:sz w:val="28"/>
          <w:szCs w:val="28"/>
        </w:rPr>
        <w:t xml:space="preserve">едств на таком счете, </w:t>
      </w:r>
      <w:proofErr w:type="gramStart"/>
      <w:r w:rsidR="00767E32" w:rsidRPr="003744A8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соответствующей кредитной организацией.</w:t>
      </w:r>
    </w:p>
    <w:p w:rsidR="001C4999" w:rsidRPr="003744A8" w:rsidRDefault="001C499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 8.3.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 xml:space="preserve">Сведения о порядке размещения средств компенсационного фонда обеспечения договорных обязательств, установленном настоящим Положением, </w:t>
      </w:r>
      <w:r w:rsidR="00767E32" w:rsidRPr="003744A8">
        <w:rPr>
          <w:rFonts w:ascii="Times New Roman" w:hAnsi="Times New Roman" w:cs="Times New Roman"/>
          <w:sz w:val="28"/>
          <w:szCs w:val="28"/>
        </w:rPr>
        <w:t>в</w:t>
      </w:r>
      <w:r w:rsidRPr="003744A8">
        <w:rPr>
          <w:rFonts w:ascii="Times New Roman" w:hAnsi="Times New Roman" w:cs="Times New Roman"/>
          <w:sz w:val="28"/>
          <w:szCs w:val="28"/>
        </w:rPr>
        <w:t xml:space="preserve"> кредитной организации, в которой открыт специальный банковский счет Ассоциации, информацию о составе и стоимости имущества компенсационного фонда обеспечения договорных обязательств, информацию о фактах осуществления выплат из компенсационного фонда обеспечения договорных обязательств и об основаниях таких выплат, если такие выплаты осуществлялись, размещаются на официальном сайте Ассоциации в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сети «Интернет». Такая информация размещается на официальном сайте ежеквартально не позднее чем в течение пяти рабочих дней с начала очередного квартала.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размещением и достоверностью сведений о</w:t>
      </w:r>
      <w:r w:rsidR="006841B7" w:rsidRPr="003744A8">
        <w:rPr>
          <w:rFonts w:ascii="Times New Roman" w:hAnsi="Times New Roman" w:cs="Times New Roman"/>
          <w:sz w:val="28"/>
          <w:szCs w:val="28"/>
        </w:rPr>
        <w:t>существляет Генеральный директор</w:t>
      </w:r>
      <w:r w:rsidRPr="003744A8">
        <w:rPr>
          <w:rFonts w:ascii="Times New Roman" w:hAnsi="Times New Roman" w:cs="Times New Roman"/>
          <w:sz w:val="28"/>
          <w:szCs w:val="28"/>
        </w:rPr>
        <w:t xml:space="preserve"> Ассоциации.</w:t>
      </w:r>
    </w:p>
    <w:p w:rsidR="00431DCB" w:rsidRPr="003744A8" w:rsidRDefault="00431DCB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999" w:rsidRPr="003744A8" w:rsidRDefault="001C4999" w:rsidP="00431DC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b/>
          <w:sz w:val="28"/>
          <w:szCs w:val="28"/>
        </w:rPr>
        <w:t>Перевод средств компенсационного фонда обеспечения договорных обязатель</w:t>
      </w:r>
      <w:proofErr w:type="gramStart"/>
      <w:r w:rsidRPr="003744A8">
        <w:rPr>
          <w:rFonts w:ascii="Times New Roman" w:hAnsi="Times New Roman" w:cs="Times New Roman"/>
          <w:b/>
          <w:sz w:val="28"/>
          <w:szCs w:val="28"/>
        </w:rPr>
        <w:t>ств в сл</w:t>
      </w:r>
      <w:proofErr w:type="gramEnd"/>
      <w:r w:rsidRPr="003744A8">
        <w:rPr>
          <w:rFonts w:ascii="Times New Roman" w:hAnsi="Times New Roman" w:cs="Times New Roman"/>
          <w:b/>
          <w:sz w:val="28"/>
          <w:szCs w:val="28"/>
        </w:rPr>
        <w:t xml:space="preserve">учае исключения сведений об Ассоциации из государственного реестра саморегулируемых организаций </w:t>
      </w:r>
    </w:p>
    <w:p w:rsidR="00431DCB" w:rsidRPr="003744A8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99" w:rsidRPr="003744A8" w:rsidRDefault="001C499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>9.1. При исключении Ассоциации из государственного реестра саморегулируемых организаций права на средства компенсационного фонда обеспечения договорн</w:t>
      </w:r>
      <w:r w:rsidR="000C2ECF" w:rsidRPr="003744A8">
        <w:rPr>
          <w:rFonts w:ascii="Times New Roman" w:hAnsi="Times New Roman" w:cs="Times New Roman"/>
          <w:sz w:val="28"/>
          <w:szCs w:val="28"/>
        </w:rPr>
        <w:t xml:space="preserve">ых обязательств переходят к </w:t>
      </w:r>
      <w:r w:rsidR="003744A8">
        <w:rPr>
          <w:rFonts w:ascii="Times New Roman" w:hAnsi="Times New Roman" w:cs="Times New Roman"/>
          <w:sz w:val="28"/>
          <w:szCs w:val="28"/>
        </w:rPr>
        <w:t>Ассоциации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Pr="00374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999" w:rsidRDefault="001C499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A8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3744A8">
        <w:rPr>
          <w:rFonts w:ascii="Times New Roman" w:hAnsi="Times New Roman" w:cs="Times New Roman"/>
          <w:sz w:val="28"/>
          <w:szCs w:val="28"/>
        </w:rPr>
        <w:t>Индивидуальный предприниматель или юридическое лицо, являющиеся членами Ассоциации, в случае исключения сведен</w:t>
      </w:r>
      <w:r w:rsidR="000C2ECF" w:rsidRPr="003744A8">
        <w:rPr>
          <w:rFonts w:ascii="Times New Roman" w:hAnsi="Times New Roman" w:cs="Times New Roman"/>
          <w:sz w:val="28"/>
          <w:szCs w:val="28"/>
        </w:rPr>
        <w:t>ий об Ассоциации</w:t>
      </w:r>
      <w:r w:rsidRPr="003744A8">
        <w:rPr>
          <w:rFonts w:ascii="Times New Roman" w:hAnsi="Times New Roman" w:cs="Times New Roman"/>
          <w:sz w:val="28"/>
          <w:szCs w:val="28"/>
        </w:rPr>
        <w:t xml:space="preserve">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</w:t>
      </w:r>
      <w:r w:rsidR="000C2ECF" w:rsidRPr="003744A8">
        <w:rPr>
          <w:rFonts w:ascii="Times New Roman" w:hAnsi="Times New Roman" w:cs="Times New Roman"/>
          <w:sz w:val="28"/>
          <w:szCs w:val="28"/>
        </w:rPr>
        <w:t xml:space="preserve">низации вправе обратиться в </w:t>
      </w:r>
      <w:r w:rsidR="003744A8">
        <w:rPr>
          <w:rFonts w:ascii="Times New Roman" w:hAnsi="Times New Roman" w:cs="Times New Roman"/>
          <w:sz w:val="28"/>
          <w:szCs w:val="28"/>
        </w:rPr>
        <w:t>Ассоциацию «Национальное объединение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3744A8">
        <w:rPr>
          <w:rFonts w:ascii="Times New Roman" w:hAnsi="Times New Roman" w:cs="Times New Roman"/>
          <w:sz w:val="28"/>
          <w:szCs w:val="28"/>
        </w:rPr>
        <w:t>»</w:t>
      </w:r>
      <w:r w:rsidR="003744A8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="000C2ECF" w:rsidRPr="003744A8">
        <w:rPr>
          <w:rFonts w:ascii="Times New Roman" w:hAnsi="Times New Roman" w:cs="Times New Roman"/>
          <w:sz w:val="28"/>
          <w:szCs w:val="28"/>
        </w:rPr>
        <w:t xml:space="preserve"> </w:t>
      </w:r>
      <w:r w:rsidRPr="003744A8">
        <w:rPr>
          <w:rFonts w:ascii="Times New Roman" w:hAnsi="Times New Roman" w:cs="Times New Roman"/>
          <w:sz w:val="28"/>
          <w:szCs w:val="28"/>
        </w:rPr>
        <w:t>с заявлением о перечислении зачисленных на счет Национального объединения строителей средств компенсационного фонда обеспечения договорных обязательств на счет другой саморегулируемой</w:t>
      </w:r>
      <w:proofErr w:type="gramEnd"/>
      <w:r w:rsidRPr="003744A8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767E32" w:rsidRPr="003744A8">
        <w:rPr>
          <w:rFonts w:ascii="Times New Roman" w:hAnsi="Times New Roman" w:cs="Times New Roman"/>
          <w:sz w:val="28"/>
          <w:szCs w:val="28"/>
        </w:rPr>
        <w:t xml:space="preserve">в </w:t>
      </w:r>
      <w:r w:rsidRPr="003744A8">
        <w:rPr>
          <w:rFonts w:ascii="Times New Roman" w:hAnsi="Times New Roman" w:cs="Times New Roman"/>
          <w:sz w:val="28"/>
          <w:szCs w:val="28"/>
        </w:rPr>
        <w:t>которой принято решение о приеме индивидуального предпринимателя или юридического лица в члены саморегулируемой организации.</w:t>
      </w:r>
    </w:p>
    <w:p w:rsidR="003744A8" w:rsidRPr="003744A8" w:rsidRDefault="003744A8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999" w:rsidRPr="003744A8" w:rsidRDefault="00E21558" w:rsidP="00E21558">
      <w:pPr>
        <w:pStyle w:val="a4"/>
        <w:numPr>
          <w:ilvl w:val="0"/>
          <w:numId w:val="1"/>
        </w:numPr>
        <w:tabs>
          <w:tab w:val="left" w:pos="284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999" w:rsidRPr="003744A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31DCB" w:rsidRPr="003744A8" w:rsidRDefault="00431DCB" w:rsidP="00431DC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B1E" w:rsidRPr="004D7800" w:rsidRDefault="00376B1E" w:rsidP="00376B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D7800">
        <w:rPr>
          <w:rFonts w:ascii="Times New Roman" w:eastAsia="Calibri" w:hAnsi="Times New Roman" w:cs="Times New Roman"/>
          <w:sz w:val="28"/>
          <w:szCs w:val="28"/>
        </w:rPr>
        <w:t>.1. Настоящее Положение вступает в силу не р</w:t>
      </w:r>
      <w:r>
        <w:rPr>
          <w:rFonts w:ascii="Times New Roman" w:eastAsia="Calibri" w:hAnsi="Times New Roman" w:cs="Times New Roman"/>
          <w:sz w:val="28"/>
          <w:szCs w:val="28"/>
        </w:rPr>
        <w:t>анее дня внесения сведений о нем</w:t>
      </w:r>
      <w:r w:rsidRPr="004D7800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государственный реестр </w:t>
      </w:r>
      <w:proofErr w:type="spellStart"/>
      <w:r w:rsidRPr="004D7800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4D7800">
        <w:rPr>
          <w:rFonts w:ascii="Times New Roman" w:eastAsia="Calibri" w:hAnsi="Times New Roman" w:cs="Times New Roman"/>
          <w:sz w:val="28"/>
          <w:szCs w:val="28"/>
        </w:rPr>
        <w:t xml:space="preserve"> организаций в соответствии с Градостроительным кодексом Российской Федерации.</w:t>
      </w:r>
    </w:p>
    <w:p w:rsidR="00376B1E" w:rsidRPr="004D7800" w:rsidRDefault="00376B1E" w:rsidP="00376B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D7800">
        <w:rPr>
          <w:rFonts w:ascii="Times New Roman" w:eastAsia="Calibri" w:hAnsi="Times New Roman" w:cs="Times New Roman"/>
          <w:sz w:val="28"/>
          <w:szCs w:val="28"/>
        </w:rPr>
        <w:t xml:space="preserve">.2.  </w:t>
      </w:r>
      <w:proofErr w:type="gramStart"/>
      <w:r w:rsidRPr="004D7800">
        <w:rPr>
          <w:rFonts w:ascii="Times New Roman" w:eastAsia="Calibri" w:hAnsi="Times New Roman" w:cs="Times New Roman"/>
          <w:sz w:val="28"/>
          <w:szCs w:val="28"/>
        </w:rPr>
        <w:t>Изменения</w:t>
      </w:r>
      <w:proofErr w:type="gramEnd"/>
      <w:r w:rsidRPr="004D7800">
        <w:rPr>
          <w:rFonts w:ascii="Times New Roman" w:eastAsia="Calibri" w:hAnsi="Times New Roman" w:cs="Times New Roman"/>
          <w:sz w:val="28"/>
          <w:szCs w:val="28"/>
        </w:rPr>
        <w:t xml:space="preserve"> внесенные в настоящее Положение, решение о признании его утратившим силу вступает в силу не р</w:t>
      </w:r>
      <w:r w:rsidR="00834EA1">
        <w:rPr>
          <w:rFonts w:ascii="Times New Roman" w:eastAsia="Calibri" w:hAnsi="Times New Roman" w:cs="Times New Roman"/>
          <w:sz w:val="28"/>
          <w:szCs w:val="28"/>
        </w:rPr>
        <w:t>анее дня внесения сведений о нем</w:t>
      </w:r>
      <w:r w:rsidRPr="004D7800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государственный реестр </w:t>
      </w:r>
      <w:proofErr w:type="spellStart"/>
      <w:r w:rsidRPr="004D7800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4D7800">
        <w:rPr>
          <w:rFonts w:ascii="Times New Roman" w:eastAsia="Calibri" w:hAnsi="Times New Roman" w:cs="Times New Roman"/>
          <w:sz w:val="28"/>
          <w:szCs w:val="28"/>
        </w:rPr>
        <w:t xml:space="preserve"> организаций в соответствии с Градостроительным кодексом Российской Федерации.</w:t>
      </w:r>
    </w:p>
    <w:p w:rsidR="001C4999" w:rsidRPr="003744A8" w:rsidRDefault="001C4999" w:rsidP="0043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4999" w:rsidRPr="003744A8" w:rsidSect="00084FC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2A" w:rsidRDefault="004F582A" w:rsidP="00084FC9">
      <w:pPr>
        <w:spacing w:after="0" w:line="240" w:lineRule="auto"/>
      </w:pPr>
      <w:r>
        <w:separator/>
      </w:r>
    </w:p>
  </w:endnote>
  <w:endnote w:type="continuationSeparator" w:id="0">
    <w:p w:rsidR="004F582A" w:rsidRDefault="004F582A" w:rsidP="000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55985"/>
      <w:docPartObj>
        <w:docPartGallery w:val="Page Numbers (Bottom of Page)"/>
        <w:docPartUnique/>
      </w:docPartObj>
    </w:sdtPr>
    <w:sdtContent>
      <w:p w:rsidR="00084FC9" w:rsidRDefault="00256D8A">
        <w:pPr>
          <w:pStyle w:val="a7"/>
          <w:jc w:val="right"/>
        </w:pPr>
        <w:fldSimple w:instr=" PAGE   \* MERGEFORMAT ">
          <w:r w:rsidR="00834EA1">
            <w:rPr>
              <w:noProof/>
            </w:rPr>
            <w:t>13</w:t>
          </w:r>
        </w:fldSimple>
      </w:p>
    </w:sdtContent>
  </w:sdt>
  <w:p w:rsidR="00084FC9" w:rsidRDefault="00084F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2A" w:rsidRDefault="004F582A" w:rsidP="00084FC9">
      <w:pPr>
        <w:spacing w:after="0" w:line="240" w:lineRule="auto"/>
      </w:pPr>
      <w:r>
        <w:separator/>
      </w:r>
    </w:p>
  </w:footnote>
  <w:footnote w:type="continuationSeparator" w:id="0">
    <w:p w:rsidR="004F582A" w:rsidRDefault="004F582A" w:rsidP="000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19E4"/>
    <w:multiLevelType w:val="hybridMultilevel"/>
    <w:tmpl w:val="E606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8D0"/>
    <w:rsid w:val="000001F9"/>
    <w:rsid w:val="00003088"/>
    <w:rsid w:val="0000330A"/>
    <w:rsid w:val="00004160"/>
    <w:rsid w:val="00007E3C"/>
    <w:rsid w:val="000109F7"/>
    <w:rsid w:val="0001170D"/>
    <w:rsid w:val="00014D12"/>
    <w:rsid w:val="00014F57"/>
    <w:rsid w:val="00016148"/>
    <w:rsid w:val="00017293"/>
    <w:rsid w:val="00017980"/>
    <w:rsid w:val="00017C80"/>
    <w:rsid w:val="000201BA"/>
    <w:rsid w:val="00021007"/>
    <w:rsid w:val="00023822"/>
    <w:rsid w:val="00024246"/>
    <w:rsid w:val="00024484"/>
    <w:rsid w:val="00024CE9"/>
    <w:rsid w:val="00027856"/>
    <w:rsid w:val="000343C3"/>
    <w:rsid w:val="000344A8"/>
    <w:rsid w:val="000346DF"/>
    <w:rsid w:val="000354C0"/>
    <w:rsid w:val="00036B68"/>
    <w:rsid w:val="00041752"/>
    <w:rsid w:val="0004546E"/>
    <w:rsid w:val="00045903"/>
    <w:rsid w:val="00046C25"/>
    <w:rsid w:val="00050DF0"/>
    <w:rsid w:val="000519A3"/>
    <w:rsid w:val="00053B74"/>
    <w:rsid w:val="00062625"/>
    <w:rsid w:val="000673D6"/>
    <w:rsid w:val="00067FF3"/>
    <w:rsid w:val="000700C8"/>
    <w:rsid w:val="0007058C"/>
    <w:rsid w:val="00072AAB"/>
    <w:rsid w:val="00072B36"/>
    <w:rsid w:val="00072D0F"/>
    <w:rsid w:val="00073EA3"/>
    <w:rsid w:val="00073F76"/>
    <w:rsid w:val="0007421F"/>
    <w:rsid w:val="0007438B"/>
    <w:rsid w:val="000757EC"/>
    <w:rsid w:val="00081247"/>
    <w:rsid w:val="00083006"/>
    <w:rsid w:val="00084FC9"/>
    <w:rsid w:val="00085CFE"/>
    <w:rsid w:val="00092090"/>
    <w:rsid w:val="0009396A"/>
    <w:rsid w:val="00094456"/>
    <w:rsid w:val="0009636A"/>
    <w:rsid w:val="000A04D3"/>
    <w:rsid w:val="000A3F6F"/>
    <w:rsid w:val="000A55C3"/>
    <w:rsid w:val="000A5C51"/>
    <w:rsid w:val="000A6881"/>
    <w:rsid w:val="000A74E4"/>
    <w:rsid w:val="000A7F3E"/>
    <w:rsid w:val="000B0005"/>
    <w:rsid w:val="000B1C4F"/>
    <w:rsid w:val="000B3FD7"/>
    <w:rsid w:val="000B4BD3"/>
    <w:rsid w:val="000B4EC1"/>
    <w:rsid w:val="000B555F"/>
    <w:rsid w:val="000B55AE"/>
    <w:rsid w:val="000B6B7C"/>
    <w:rsid w:val="000C00E1"/>
    <w:rsid w:val="000C2ECF"/>
    <w:rsid w:val="000C43F4"/>
    <w:rsid w:val="000D0C10"/>
    <w:rsid w:val="000D5232"/>
    <w:rsid w:val="000D7C3C"/>
    <w:rsid w:val="000E15C5"/>
    <w:rsid w:val="000E1C7B"/>
    <w:rsid w:val="000E1C97"/>
    <w:rsid w:val="000E2117"/>
    <w:rsid w:val="000E3009"/>
    <w:rsid w:val="000E4D51"/>
    <w:rsid w:val="000E5347"/>
    <w:rsid w:val="000E56CA"/>
    <w:rsid w:val="000E5DFE"/>
    <w:rsid w:val="000F1A76"/>
    <w:rsid w:val="000F29A2"/>
    <w:rsid w:val="000F4654"/>
    <w:rsid w:val="000F4AE9"/>
    <w:rsid w:val="000F4CEA"/>
    <w:rsid w:val="000F5328"/>
    <w:rsid w:val="000F5B62"/>
    <w:rsid w:val="000F7288"/>
    <w:rsid w:val="000F76C1"/>
    <w:rsid w:val="000F76F5"/>
    <w:rsid w:val="00101176"/>
    <w:rsid w:val="00104159"/>
    <w:rsid w:val="001047B3"/>
    <w:rsid w:val="001121DC"/>
    <w:rsid w:val="00113175"/>
    <w:rsid w:val="0011381A"/>
    <w:rsid w:val="001143F0"/>
    <w:rsid w:val="001148A3"/>
    <w:rsid w:val="0011526F"/>
    <w:rsid w:val="00122A11"/>
    <w:rsid w:val="001239CD"/>
    <w:rsid w:val="00125A48"/>
    <w:rsid w:val="001269B2"/>
    <w:rsid w:val="001275A3"/>
    <w:rsid w:val="00127F97"/>
    <w:rsid w:val="0013293F"/>
    <w:rsid w:val="00133F27"/>
    <w:rsid w:val="00135277"/>
    <w:rsid w:val="001362EC"/>
    <w:rsid w:val="00136A4F"/>
    <w:rsid w:val="0014237F"/>
    <w:rsid w:val="0014541C"/>
    <w:rsid w:val="00145489"/>
    <w:rsid w:val="00147076"/>
    <w:rsid w:val="00151FA5"/>
    <w:rsid w:val="001536ED"/>
    <w:rsid w:val="00154515"/>
    <w:rsid w:val="00154E8C"/>
    <w:rsid w:val="00154FBB"/>
    <w:rsid w:val="001555E2"/>
    <w:rsid w:val="0015604A"/>
    <w:rsid w:val="00156AEF"/>
    <w:rsid w:val="00156C87"/>
    <w:rsid w:val="0016004F"/>
    <w:rsid w:val="001602A8"/>
    <w:rsid w:val="00160402"/>
    <w:rsid w:val="001623F3"/>
    <w:rsid w:val="001640D1"/>
    <w:rsid w:val="00167EF4"/>
    <w:rsid w:val="001727FA"/>
    <w:rsid w:val="00175DBC"/>
    <w:rsid w:val="0017617A"/>
    <w:rsid w:val="00180CFA"/>
    <w:rsid w:val="001828BB"/>
    <w:rsid w:val="00183160"/>
    <w:rsid w:val="0018443E"/>
    <w:rsid w:val="00190CA7"/>
    <w:rsid w:val="00190EC1"/>
    <w:rsid w:val="00191C0C"/>
    <w:rsid w:val="0019203B"/>
    <w:rsid w:val="001924DD"/>
    <w:rsid w:val="001A1845"/>
    <w:rsid w:val="001A1A3C"/>
    <w:rsid w:val="001A45BC"/>
    <w:rsid w:val="001A5D70"/>
    <w:rsid w:val="001A7AD8"/>
    <w:rsid w:val="001B3968"/>
    <w:rsid w:val="001B6D11"/>
    <w:rsid w:val="001C1D54"/>
    <w:rsid w:val="001C4999"/>
    <w:rsid w:val="001C6414"/>
    <w:rsid w:val="001C7A48"/>
    <w:rsid w:val="001C7B13"/>
    <w:rsid w:val="001D02DE"/>
    <w:rsid w:val="001D0CA6"/>
    <w:rsid w:val="001D0EFF"/>
    <w:rsid w:val="001D2460"/>
    <w:rsid w:val="001D2BF1"/>
    <w:rsid w:val="001D4D6A"/>
    <w:rsid w:val="001D5141"/>
    <w:rsid w:val="001D5BF6"/>
    <w:rsid w:val="001D5C2C"/>
    <w:rsid w:val="001D6C83"/>
    <w:rsid w:val="001D71DB"/>
    <w:rsid w:val="001E039A"/>
    <w:rsid w:val="001E0835"/>
    <w:rsid w:val="001E168D"/>
    <w:rsid w:val="001E187D"/>
    <w:rsid w:val="001E51E0"/>
    <w:rsid w:val="001E57A8"/>
    <w:rsid w:val="001E7029"/>
    <w:rsid w:val="001F21DE"/>
    <w:rsid w:val="001F3AB4"/>
    <w:rsid w:val="001F65CC"/>
    <w:rsid w:val="001F73EE"/>
    <w:rsid w:val="00201502"/>
    <w:rsid w:val="00203ADE"/>
    <w:rsid w:val="00203FB6"/>
    <w:rsid w:val="002118C0"/>
    <w:rsid w:val="00211ECD"/>
    <w:rsid w:val="00213EF1"/>
    <w:rsid w:val="00214A44"/>
    <w:rsid w:val="00214BDB"/>
    <w:rsid w:val="0021721A"/>
    <w:rsid w:val="00222D76"/>
    <w:rsid w:val="00233764"/>
    <w:rsid w:val="002338EF"/>
    <w:rsid w:val="00234553"/>
    <w:rsid w:val="00235452"/>
    <w:rsid w:val="00236078"/>
    <w:rsid w:val="00242802"/>
    <w:rsid w:val="00243BE2"/>
    <w:rsid w:val="002501BC"/>
    <w:rsid w:val="002502BD"/>
    <w:rsid w:val="00250709"/>
    <w:rsid w:val="00250C14"/>
    <w:rsid w:val="00253589"/>
    <w:rsid w:val="002538F4"/>
    <w:rsid w:val="0025419B"/>
    <w:rsid w:val="002549C2"/>
    <w:rsid w:val="0025587B"/>
    <w:rsid w:val="0025656B"/>
    <w:rsid w:val="00256874"/>
    <w:rsid w:val="00256D8A"/>
    <w:rsid w:val="002574BD"/>
    <w:rsid w:val="00261EDB"/>
    <w:rsid w:val="002642E8"/>
    <w:rsid w:val="00264B15"/>
    <w:rsid w:val="00264F4C"/>
    <w:rsid w:val="00267575"/>
    <w:rsid w:val="00267C32"/>
    <w:rsid w:val="0027021A"/>
    <w:rsid w:val="00270513"/>
    <w:rsid w:val="002729B6"/>
    <w:rsid w:val="00272EB9"/>
    <w:rsid w:val="00276A0B"/>
    <w:rsid w:val="00281FDE"/>
    <w:rsid w:val="00283AA4"/>
    <w:rsid w:val="00284213"/>
    <w:rsid w:val="00284EB4"/>
    <w:rsid w:val="00285D6A"/>
    <w:rsid w:val="00285F2F"/>
    <w:rsid w:val="0028605A"/>
    <w:rsid w:val="00286FC4"/>
    <w:rsid w:val="00287D62"/>
    <w:rsid w:val="00291A5C"/>
    <w:rsid w:val="002927C3"/>
    <w:rsid w:val="002939F7"/>
    <w:rsid w:val="00294C4D"/>
    <w:rsid w:val="00296406"/>
    <w:rsid w:val="002A02CB"/>
    <w:rsid w:val="002A43F8"/>
    <w:rsid w:val="002A587A"/>
    <w:rsid w:val="002A680D"/>
    <w:rsid w:val="002B1CE2"/>
    <w:rsid w:val="002B1F8E"/>
    <w:rsid w:val="002B3C73"/>
    <w:rsid w:val="002B64CA"/>
    <w:rsid w:val="002B6729"/>
    <w:rsid w:val="002B7DCF"/>
    <w:rsid w:val="002C0B28"/>
    <w:rsid w:val="002C14EA"/>
    <w:rsid w:val="002C1E6D"/>
    <w:rsid w:val="002C6FD1"/>
    <w:rsid w:val="002C77C1"/>
    <w:rsid w:val="002D0388"/>
    <w:rsid w:val="002E09F4"/>
    <w:rsid w:val="002E1158"/>
    <w:rsid w:val="002E3395"/>
    <w:rsid w:val="002E3E9B"/>
    <w:rsid w:val="002E471F"/>
    <w:rsid w:val="002E51F9"/>
    <w:rsid w:val="002E755D"/>
    <w:rsid w:val="002F1145"/>
    <w:rsid w:val="002F14EC"/>
    <w:rsid w:val="002F2038"/>
    <w:rsid w:val="002F5893"/>
    <w:rsid w:val="003007E8"/>
    <w:rsid w:val="00303302"/>
    <w:rsid w:val="00304BA9"/>
    <w:rsid w:val="00305DF9"/>
    <w:rsid w:val="00306D14"/>
    <w:rsid w:val="0030704D"/>
    <w:rsid w:val="00307CA6"/>
    <w:rsid w:val="00310993"/>
    <w:rsid w:val="00311FB8"/>
    <w:rsid w:val="00312208"/>
    <w:rsid w:val="00312FD2"/>
    <w:rsid w:val="003140D7"/>
    <w:rsid w:val="0031453F"/>
    <w:rsid w:val="00316660"/>
    <w:rsid w:val="00320173"/>
    <w:rsid w:val="00320A50"/>
    <w:rsid w:val="0032148A"/>
    <w:rsid w:val="0032496A"/>
    <w:rsid w:val="00327B25"/>
    <w:rsid w:val="00332A7F"/>
    <w:rsid w:val="0033614B"/>
    <w:rsid w:val="0033681A"/>
    <w:rsid w:val="0033742A"/>
    <w:rsid w:val="00337B76"/>
    <w:rsid w:val="00340E16"/>
    <w:rsid w:val="00343419"/>
    <w:rsid w:val="0034395A"/>
    <w:rsid w:val="00345CB6"/>
    <w:rsid w:val="00346F74"/>
    <w:rsid w:val="00350674"/>
    <w:rsid w:val="003519A1"/>
    <w:rsid w:val="003529FD"/>
    <w:rsid w:val="00353846"/>
    <w:rsid w:val="00353A3C"/>
    <w:rsid w:val="00354DF9"/>
    <w:rsid w:val="0035580E"/>
    <w:rsid w:val="00357B04"/>
    <w:rsid w:val="0036124C"/>
    <w:rsid w:val="00364CE2"/>
    <w:rsid w:val="00366688"/>
    <w:rsid w:val="003676CE"/>
    <w:rsid w:val="00371E43"/>
    <w:rsid w:val="003744A8"/>
    <w:rsid w:val="00376B0F"/>
    <w:rsid w:val="00376B1E"/>
    <w:rsid w:val="00377E95"/>
    <w:rsid w:val="003805F4"/>
    <w:rsid w:val="00384D5A"/>
    <w:rsid w:val="003869E7"/>
    <w:rsid w:val="00390D4C"/>
    <w:rsid w:val="00391244"/>
    <w:rsid w:val="00391470"/>
    <w:rsid w:val="00392C5A"/>
    <w:rsid w:val="0039563B"/>
    <w:rsid w:val="0039657C"/>
    <w:rsid w:val="003973BB"/>
    <w:rsid w:val="003A078B"/>
    <w:rsid w:val="003A2F1E"/>
    <w:rsid w:val="003A44FB"/>
    <w:rsid w:val="003A590A"/>
    <w:rsid w:val="003A7EA9"/>
    <w:rsid w:val="003B17ED"/>
    <w:rsid w:val="003B5288"/>
    <w:rsid w:val="003B5573"/>
    <w:rsid w:val="003C1633"/>
    <w:rsid w:val="003C2956"/>
    <w:rsid w:val="003C2D9E"/>
    <w:rsid w:val="003C51CE"/>
    <w:rsid w:val="003C5B3D"/>
    <w:rsid w:val="003C6348"/>
    <w:rsid w:val="003D0660"/>
    <w:rsid w:val="003D2F93"/>
    <w:rsid w:val="003D3037"/>
    <w:rsid w:val="003D68AC"/>
    <w:rsid w:val="003D78D9"/>
    <w:rsid w:val="003D7E0C"/>
    <w:rsid w:val="003E2DD8"/>
    <w:rsid w:val="003E3445"/>
    <w:rsid w:val="003E3F57"/>
    <w:rsid w:val="003E6238"/>
    <w:rsid w:val="003F02E4"/>
    <w:rsid w:val="003F27A9"/>
    <w:rsid w:val="003F47D9"/>
    <w:rsid w:val="00402699"/>
    <w:rsid w:val="00405701"/>
    <w:rsid w:val="0041065E"/>
    <w:rsid w:val="00410BD7"/>
    <w:rsid w:val="004117B5"/>
    <w:rsid w:val="004129A1"/>
    <w:rsid w:val="0041622A"/>
    <w:rsid w:val="00416425"/>
    <w:rsid w:val="00420397"/>
    <w:rsid w:val="00422E44"/>
    <w:rsid w:val="00423444"/>
    <w:rsid w:val="00424014"/>
    <w:rsid w:val="00427836"/>
    <w:rsid w:val="00430BEC"/>
    <w:rsid w:val="00431DCB"/>
    <w:rsid w:val="00432768"/>
    <w:rsid w:val="00433BD4"/>
    <w:rsid w:val="00434145"/>
    <w:rsid w:val="00435683"/>
    <w:rsid w:val="00435AE9"/>
    <w:rsid w:val="00435D29"/>
    <w:rsid w:val="004367B5"/>
    <w:rsid w:val="00437E08"/>
    <w:rsid w:val="00440F9B"/>
    <w:rsid w:val="00442D32"/>
    <w:rsid w:val="004436B5"/>
    <w:rsid w:val="00443E26"/>
    <w:rsid w:val="00446772"/>
    <w:rsid w:val="0045042F"/>
    <w:rsid w:val="004504D8"/>
    <w:rsid w:val="00450701"/>
    <w:rsid w:val="00453E0A"/>
    <w:rsid w:val="004549F2"/>
    <w:rsid w:val="004561C7"/>
    <w:rsid w:val="004562C5"/>
    <w:rsid w:val="00456B09"/>
    <w:rsid w:val="00457028"/>
    <w:rsid w:val="004638FA"/>
    <w:rsid w:val="004700AE"/>
    <w:rsid w:val="00470CBE"/>
    <w:rsid w:val="00471E3F"/>
    <w:rsid w:val="00472879"/>
    <w:rsid w:val="00473223"/>
    <w:rsid w:val="00474481"/>
    <w:rsid w:val="00474BEF"/>
    <w:rsid w:val="00480F8E"/>
    <w:rsid w:val="00482A93"/>
    <w:rsid w:val="00484911"/>
    <w:rsid w:val="004853D1"/>
    <w:rsid w:val="00485516"/>
    <w:rsid w:val="0048744A"/>
    <w:rsid w:val="004907D6"/>
    <w:rsid w:val="0049116A"/>
    <w:rsid w:val="00496557"/>
    <w:rsid w:val="00497AFE"/>
    <w:rsid w:val="00497F54"/>
    <w:rsid w:val="004A2612"/>
    <w:rsid w:val="004A38BF"/>
    <w:rsid w:val="004A391F"/>
    <w:rsid w:val="004A4227"/>
    <w:rsid w:val="004A4A4B"/>
    <w:rsid w:val="004A58EF"/>
    <w:rsid w:val="004A5A63"/>
    <w:rsid w:val="004B06ED"/>
    <w:rsid w:val="004B0C85"/>
    <w:rsid w:val="004B0DF7"/>
    <w:rsid w:val="004B1863"/>
    <w:rsid w:val="004B298F"/>
    <w:rsid w:val="004B451F"/>
    <w:rsid w:val="004B466D"/>
    <w:rsid w:val="004B6C2C"/>
    <w:rsid w:val="004B7424"/>
    <w:rsid w:val="004C13A3"/>
    <w:rsid w:val="004C1B84"/>
    <w:rsid w:val="004C1FD1"/>
    <w:rsid w:val="004C3056"/>
    <w:rsid w:val="004C4CEE"/>
    <w:rsid w:val="004C6018"/>
    <w:rsid w:val="004D3D86"/>
    <w:rsid w:val="004D4ED6"/>
    <w:rsid w:val="004D66FC"/>
    <w:rsid w:val="004E0527"/>
    <w:rsid w:val="004E2984"/>
    <w:rsid w:val="004E3AD8"/>
    <w:rsid w:val="004E3BAF"/>
    <w:rsid w:val="004E72B2"/>
    <w:rsid w:val="004E75E3"/>
    <w:rsid w:val="004E78C1"/>
    <w:rsid w:val="004E7FF4"/>
    <w:rsid w:val="004F0B51"/>
    <w:rsid w:val="004F4083"/>
    <w:rsid w:val="004F46B2"/>
    <w:rsid w:val="004F582A"/>
    <w:rsid w:val="00500080"/>
    <w:rsid w:val="00502C51"/>
    <w:rsid w:val="005057C7"/>
    <w:rsid w:val="00505A37"/>
    <w:rsid w:val="00506366"/>
    <w:rsid w:val="005148B4"/>
    <w:rsid w:val="0051698A"/>
    <w:rsid w:val="005173C8"/>
    <w:rsid w:val="00520F59"/>
    <w:rsid w:val="00522A5A"/>
    <w:rsid w:val="00523D78"/>
    <w:rsid w:val="00526394"/>
    <w:rsid w:val="00526FCA"/>
    <w:rsid w:val="00534438"/>
    <w:rsid w:val="005427DC"/>
    <w:rsid w:val="00546CE5"/>
    <w:rsid w:val="0055286D"/>
    <w:rsid w:val="005540FA"/>
    <w:rsid w:val="00554ADF"/>
    <w:rsid w:val="005572A7"/>
    <w:rsid w:val="00562EF4"/>
    <w:rsid w:val="00563D47"/>
    <w:rsid w:val="005668AE"/>
    <w:rsid w:val="005668EB"/>
    <w:rsid w:val="005719BB"/>
    <w:rsid w:val="005729BA"/>
    <w:rsid w:val="00573CB3"/>
    <w:rsid w:val="00575363"/>
    <w:rsid w:val="00575921"/>
    <w:rsid w:val="00576C2E"/>
    <w:rsid w:val="00580D3A"/>
    <w:rsid w:val="0058259B"/>
    <w:rsid w:val="00582A39"/>
    <w:rsid w:val="0058357B"/>
    <w:rsid w:val="00585391"/>
    <w:rsid w:val="005863E9"/>
    <w:rsid w:val="00587132"/>
    <w:rsid w:val="005871B7"/>
    <w:rsid w:val="00590DEE"/>
    <w:rsid w:val="00591384"/>
    <w:rsid w:val="005920E3"/>
    <w:rsid w:val="0059232A"/>
    <w:rsid w:val="005945FD"/>
    <w:rsid w:val="00594C8E"/>
    <w:rsid w:val="00595D4D"/>
    <w:rsid w:val="0059773C"/>
    <w:rsid w:val="005A0E5E"/>
    <w:rsid w:val="005A3776"/>
    <w:rsid w:val="005A5015"/>
    <w:rsid w:val="005A7352"/>
    <w:rsid w:val="005A7E5C"/>
    <w:rsid w:val="005B07B6"/>
    <w:rsid w:val="005B2371"/>
    <w:rsid w:val="005B2407"/>
    <w:rsid w:val="005B3693"/>
    <w:rsid w:val="005B6ACC"/>
    <w:rsid w:val="005B6AEB"/>
    <w:rsid w:val="005C48D4"/>
    <w:rsid w:val="005C782F"/>
    <w:rsid w:val="005C7E9B"/>
    <w:rsid w:val="005D19AF"/>
    <w:rsid w:val="005D1BB3"/>
    <w:rsid w:val="005D2A07"/>
    <w:rsid w:val="005D37AB"/>
    <w:rsid w:val="005D5F89"/>
    <w:rsid w:val="005D61B7"/>
    <w:rsid w:val="005D6533"/>
    <w:rsid w:val="005D6E63"/>
    <w:rsid w:val="005D70E8"/>
    <w:rsid w:val="005E018E"/>
    <w:rsid w:val="005E2BBF"/>
    <w:rsid w:val="005E34C9"/>
    <w:rsid w:val="005E6DB6"/>
    <w:rsid w:val="005E70CF"/>
    <w:rsid w:val="005E718A"/>
    <w:rsid w:val="005E7459"/>
    <w:rsid w:val="005F0C5E"/>
    <w:rsid w:val="005F2275"/>
    <w:rsid w:val="005F32DF"/>
    <w:rsid w:val="005F5A72"/>
    <w:rsid w:val="005F70E4"/>
    <w:rsid w:val="005F73BB"/>
    <w:rsid w:val="00601823"/>
    <w:rsid w:val="00602B28"/>
    <w:rsid w:val="0060479A"/>
    <w:rsid w:val="00605E48"/>
    <w:rsid w:val="0060672A"/>
    <w:rsid w:val="0060716D"/>
    <w:rsid w:val="00607840"/>
    <w:rsid w:val="00610A73"/>
    <w:rsid w:val="00610A9F"/>
    <w:rsid w:val="006146D0"/>
    <w:rsid w:val="0061471A"/>
    <w:rsid w:val="00617136"/>
    <w:rsid w:val="006173EE"/>
    <w:rsid w:val="006203D8"/>
    <w:rsid w:val="006204A5"/>
    <w:rsid w:val="00626A6D"/>
    <w:rsid w:val="00630C7E"/>
    <w:rsid w:val="00630C80"/>
    <w:rsid w:val="00632AA7"/>
    <w:rsid w:val="006335FA"/>
    <w:rsid w:val="00633B9F"/>
    <w:rsid w:val="00636E82"/>
    <w:rsid w:val="00637441"/>
    <w:rsid w:val="00637C46"/>
    <w:rsid w:val="00640ABE"/>
    <w:rsid w:val="00641174"/>
    <w:rsid w:val="00644424"/>
    <w:rsid w:val="0064699C"/>
    <w:rsid w:val="00646E1B"/>
    <w:rsid w:val="006541B8"/>
    <w:rsid w:val="00656B9C"/>
    <w:rsid w:val="0065752A"/>
    <w:rsid w:val="00660D56"/>
    <w:rsid w:val="00661590"/>
    <w:rsid w:val="006622C8"/>
    <w:rsid w:val="0066556B"/>
    <w:rsid w:val="0066724B"/>
    <w:rsid w:val="006674D0"/>
    <w:rsid w:val="00672F53"/>
    <w:rsid w:val="006735A3"/>
    <w:rsid w:val="0067706C"/>
    <w:rsid w:val="0068117C"/>
    <w:rsid w:val="0068118E"/>
    <w:rsid w:val="00684105"/>
    <w:rsid w:val="006841B7"/>
    <w:rsid w:val="0069133F"/>
    <w:rsid w:val="006947CB"/>
    <w:rsid w:val="00694B15"/>
    <w:rsid w:val="00697D00"/>
    <w:rsid w:val="006A2C60"/>
    <w:rsid w:val="006B033C"/>
    <w:rsid w:val="006B0D1A"/>
    <w:rsid w:val="006B1307"/>
    <w:rsid w:val="006B1FE3"/>
    <w:rsid w:val="006B2339"/>
    <w:rsid w:val="006B4054"/>
    <w:rsid w:val="006B4C1A"/>
    <w:rsid w:val="006B69E5"/>
    <w:rsid w:val="006C22BE"/>
    <w:rsid w:val="006C47A9"/>
    <w:rsid w:val="006C486A"/>
    <w:rsid w:val="006C73E2"/>
    <w:rsid w:val="006C765D"/>
    <w:rsid w:val="006C7FCD"/>
    <w:rsid w:val="006D225C"/>
    <w:rsid w:val="006D2768"/>
    <w:rsid w:val="006D2C81"/>
    <w:rsid w:val="006D54EB"/>
    <w:rsid w:val="006D5AD1"/>
    <w:rsid w:val="006D6161"/>
    <w:rsid w:val="006D6825"/>
    <w:rsid w:val="006D6945"/>
    <w:rsid w:val="006E4A48"/>
    <w:rsid w:val="006F1B94"/>
    <w:rsid w:val="006F21CB"/>
    <w:rsid w:val="006F274B"/>
    <w:rsid w:val="006F4B93"/>
    <w:rsid w:val="006F4BC2"/>
    <w:rsid w:val="006F6E30"/>
    <w:rsid w:val="006F74F2"/>
    <w:rsid w:val="006F7584"/>
    <w:rsid w:val="00700776"/>
    <w:rsid w:val="0070476F"/>
    <w:rsid w:val="007056AF"/>
    <w:rsid w:val="00711DF1"/>
    <w:rsid w:val="0071573B"/>
    <w:rsid w:val="00717734"/>
    <w:rsid w:val="00717783"/>
    <w:rsid w:val="007203BB"/>
    <w:rsid w:val="00721FAB"/>
    <w:rsid w:val="00723469"/>
    <w:rsid w:val="007263EE"/>
    <w:rsid w:val="00726D3F"/>
    <w:rsid w:val="007272B0"/>
    <w:rsid w:val="00730201"/>
    <w:rsid w:val="00734B36"/>
    <w:rsid w:val="007360AE"/>
    <w:rsid w:val="00736EC1"/>
    <w:rsid w:val="00737B84"/>
    <w:rsid w:val="007412A7"/>
    <w:rsid w:val="00741C1C"/>
    <w:rsid w:val="007424CA"/>
    <w:rsid w:val="00742BB4"/>
    <w:rsid w:val="00744074"/>
    <w:rsid w:val="00746AA5"/>
    <w:rsid w:val="00746B22"/>
    <w:rsid w:val="00751980"/>
    <w:rsid w:val="00752F8B"/>
    <w:rsid w:val="00753C7F"/>
    <w:rsid w:val="007554FA"/>
    <w:rsid w:val="00755D35"/>
    <w:rsid w:val="00757F98"/>
    <w:rsid w:val="007619CB"/>
    <w:rsid w:val="00762500"/>
    <w:rsid w:val="00762609"/>
    <w:rsid w:val="00762F88"/>
    <w:rsid w:val="00763203"/>
    <w:rsid w:val="00763A7F"/>
    <w:rsid w:val="00763A89"/>
    <w:rsid w:val="00765784"/>
    <w:rsid w:val="00766B00"/>
    <w:rsid w:val="00767E32"/>
    <w:rsid w:val="00770700"/>
    <w:rsid w:val="00771751"/>
    <w:rsid w:val="00771F93"/>
    <w:rsid w:val="00772BB7"/>
    <w:rsid w:val="00775AA7"/>
    <w:rsid w:val="007800EC"/>
    <w:rsid w:val="00781BD2"/>
    <w:rsid w:val="00784080"/>
    <w:rsid w:val="00784735"/>
    <w:rsid w:val="00784DA4"/>
    <w:rsid w:val="00785159"/>
    <w:rsid w:val="007856FC"/>
    <w:rsid w:val="00787C1D"/>
    <w:rsid w:val="0079405F"/>
    <w:rsid w:val="00796C76"/>
    <w:rsid w:val="007A1685"/>
    <w:rsid w:val="007A1CF5"/>
    <w:rsid w:val="007A3D2B"/>
    <w:rsid w:val="007A426B"/>
    <w:rsid w:val="007B037B"/>
    <w:rsid w:val="007B4F11"/>
    <w:rsid w:val="007B50FC"/>
    <w:rsid w:val="007C220C"/>
    <w:rsid w:val="007C3394"/>
    <w:rsid w:val="007C357D"/>
    <w:rsid w:val="007C3F8C"/>
    <w:rsid w:val="007C431C"/>
    <w:rsid w:val="007C5608"/>
    <w:rsid w:val="007C7E69"/>
    <w:rsid w:val="007D1267"/>
    <w:rsid w:val="007D1466"/>
    <w:rsid w:val="007D3224"/>
    <w:rsid w:val="007D3DC1"/>
    <w:rsid w:val="007E147F"/>
    <w:rsid w:val="007E254F"/>
    <w:rsid w:val="007E31FF"/>
    <w:rsid w:val="007E408D"/>
    <w:rsid w:val="007E5C41"/>
    <w:rsid w:val="007E6241"/>
    <w:rsid w:val="007E6C38"/>
    <w:rsid w:val="007E7099"/>
    <w:rsid w:val="007F1203"/>
    <w:rsid w:val="007F2793"/>
    <w:rsid w:val="007F38D7"/>
    <w:rsid w:val="007F3D2D"/>
    <w:rsid w:val="007F5C79"/>
    <w:rsid w:val="00801B59"/>
    <w:rsid w:val="00803885"/>
    <w:rsid w:val="00803A3F"/>
    <w:rsid w:val="00804266"/>
    <w:rsid w:val="00804E35"/>
    <w:rsid w:val="00807603"/>
    <w:rsid w:val="0081147D"/>
    <w:rsid w:val="00813569"/>
    <w:rsid w:val="00813A71"/>
    <w:rsid w:val="00815645"/>
    <w:rsid w:val="00815860"/>
    <w:rsid w:val="00816900"/>
    <w:rsid w:val="00816F6F"/>
    <w:rsid w:val="00820FD4"/>
    <w:rsid w:val="00821451"/>
    <w:rsid w:val="0082514C"/>
    <w:rsid w:val="008260FD"/>
    <w:rsid w:val="00826158"/>
    <w:rsid w:val="00832CB7"/>
    <w:rsid w:val="0083377A"/>
    <w:rsid w:val="00833F64"/>
    <w:rsid w:val="00834EA1"/>
    <w:rsid w:val="00836B60"/>
    <w:rsid w:val="008373FE"/>
    <w:rsid w:val="0083792A"/>
    <w:rsid w:val="00837AC2"/>
    <w:rsid w:val="00842569"/>
    <w:rsid w:val="00842CC9"/>
    <w:rsid w:val="00845E27"/>
    <w:rsid w:val="00845F46"/>
    <w:rsid w:val="008465D7"/>
    <w:rsid w:val="00850F80"/>
    <w:rsid w:val="008525A9"/>
    <w:rsid w:val="00852888"/>
    <w:rsid w:val="00852968"/>
    <w:rsid w:val="00854CFA"/>
    <w:rsid w:val="00854D9C"/>
    <w:rsid w:val="00855453"/>
    <w:rsid w:val="0085604D"/>
    <w:rsid w:val="00856408"/>
    <w:rsid w:val="00860647"/>
    <w:rsid w:val="00865A71"/>
    <w:rsid w:val="00867E65"/>
    <w:rsid w:val="008712E9"/>
    <w:rsid w:val="00871AC0"/>
    <w:rsid w:val="00873147"/>
    <w:rsid w:val="00873803"/>
    <w:rsid w:val="00874EAD"/>
    <w:rsid w:val="00876863"/>
    <w:rsid w:val="00877719"/>
    <w:rsid w:val="00877D57"/>
    <w:rsid w:val="00880799"/>
    <w:rsid w:val="008832B1"/>
    <w:rsid w:val="008846E4"/>
    <w:rsid w:val="00885A07"/>
    <w:rsid w:val="00885D8C"/>
    <w:rsid w:val="00887D5D"/>
    <w:rsid w:val="008910DF"/>
    <w:rsid w:val="0089167B"/>
    <w:rsid w:val="00892254"/>
    <w:rsid w:val="0089240B"/>
    <w:rsid w:val="00894449"/>
    <w:rsid w:val="008953E7"/>
    <w:rsid w:val="00897A85"/>
    <w:rsid w:val="008A0009"/>
    <w:rsid w:val="008A3151"/>
    <w:rsid w:val="008A3576"/>
    <w:rsid w:val="008A3765"/>
    <w:rsid w:val="008A432E"/>
    <w:rsid w:val="008B0847"/>
    <w:rsid w:val="008B3749"/>
    <w:rsid w:val="008B6561"/>
    <w:rsid w:val="008B6E51"/>
    <w:rsid w:val="008C07EB"/>
    <w:rsid w:val="008C0920"/>
    <w:rsid w:val="008C25FF"/>
    <w:rsid w:val="008C2887"/>
    <w:rsid w:val="008C2890"/>
    <w:rsid w:val="008C5BFD"/>
    <w:rsid w:val="008D0C5B"/>
    <w:rsid w:val="008D0FF1"/>
    <w:rsid w:val="008D26BC"/>
    <w:rsid w:val="008D2C88"/>
    <w:rsid w:val="008D33A5"/>
    <w:rsid w:val="008D3A2E"/>
    <w:rsid w:val="008D3E52"/>
    <w:rsid w:val="008D4707"/>
    <w:rsid w:val="008D51E1"/>
    <w:rsid w:val="008D611C"/>
    <w:rsid w:val="008D6B5B"/>
    <w:rsid w:val="008D7188"/>
    <w:rsid w:val="008D75F8"/>
    <w:rsid w:val="008E1E59"/>
    <w:rsid w:val="008E2F8E"/>
    <w:rsid w:val="008E5121"/>
    <w:rsid w:val="008E5284"/>
    <w:rsid w:val="008E5690"/>
    <w:rsid w:val="008E56AD"/>
    <w:rsid w:val="008E6893"/>
    <w:rsid w:val="008E7B33"/>
    <w:rsid w:val="008F04B6"/>
    <w:rsid w:val="008F0F70"/>
    <w:rsid w:val="008F365B"/>
    <w:rsid w:val="008F51AB"/>
    <w:rsid w:val="008F665C"/>
    <w:rsid w:val="008F6958"/>
    <w:rsid w:val="0090091E"/>
    <w:rsid w:val="0090368D"/>
    <w:rsid w:val="00906043"/>
    <w:rsid w:val="009122C7"/>
    <w:rsid w:val="00914F44"/>
    <w:rsid w:val="00917587"/>
    <w:rsid w:val="00917C14"/>
    <w:rsid w:val="009213BB"/>
    <w:rsid w:val="00921A72"/>
    <w:rsid w:val="0092212D"/>
    <w:rsid w:val="00924495"/>
    <w:rsid w:val="00924D9A"/>
    <w:rsid w:val="0092710E"/>
    <w:rsid w:val="00927189"/>
    <w:rsid w:val="00927788"/>
    <w:rsid w:val="00931668"/>
    <w:rsid w:val="009374D9"/>
    <w:rsid w:val="00937612"/>
    <w:rsid w:val="0093769F"/>
    <w:rsid w:val="00941A9A"/>
    <w:rsid w:val="00942115"/>
    <w:rsid w:val="009421C1"/>
    <w:rsid w:val="009424E4"/>
    <w:rsid w:val="00943912"/>
    <w:rsid w:val="009468F3"/>
    <w:rsid w:val="009472A0"/>
    <w:rsid w:val="00951401"/>
    <w:rsid w:val="00951645"/>
    <w:rsid w:val="009523F8"/>
    <w:rsid w:val="00952E0A"/>
    <w:rsid w:val="00952E23"/>
    <w:rsid w:val="009531E0"/>
    <w:rsid w:val="009535EE"/>
    <w:rsid w:val="009537B1"/>
    <w:rsid w:val="00954ADC"/>
    <w:rsid w:val="00955513"/>
    <w:rsid w:val="00957D77"/>
    <w:rsid w:val="00962A54"/>
    <w:rsid w:val="009632CF"/>
    <w:rsid w:val="00965D40"/>
    <w:rsid w:val="009674A4"/>
    <w:rsid w:val="00972041"/>
    <w:rsid w:val="00974B18"/>
    <w:rsid w:val="009750B2"/>
    <w:rsid w:val="00975886"/>
    <w:rsid w:val="00975C66"/>
    <w:rsid w:val="00977AF3"/>
    <w:rsid w:val="00984352"/>
    <w:rsid w:val="009864E8"/>
    <w:rsid w:val="009878C8"/>
    <w:rsid w:val="009903FC"/>
    <w:rsid w:val="00990CBA"/>
    <w:rsid w:val="00991B3E"/>
    <w:rsid w:val="00994788"/>
    <w:rsid w:val="00995766"/>
    <w:rsid w:val="00997B4E"/>
    <w:rsid w:val="009A07CA"/>
    <w:rsid w:val="009A3862"/>
    <w:rsid w:val="009A46B4"/>
    <w:rsid w:val="009A4E27"/>
    <w:rsid w:val="009A60E6"/>
    <w:rsid w:val="009B25DF"/>
    <w:rsid w:val="009B30D9"/>
    <w:rsid w:val="009B3884"/>
    <w:rsid w:val="009B3CD1"/>
    <w:rsid w:val="009B51C9"/>
    <w:rsid w:val="009B61C3"/>
    <w:rsid w:val="009C09FE"/>
    <w:rsid w:val="009C14CE"/>
    <w:rsid w:val="009C259A"/>
    <w:rsid w:val="009C3AFA"/>
    <w:rsid w:val="009C4C8A"/>
    <w:rsid w:val="009C554E"/>
    <w:rsid w:val="009D13D9"/>
    <w:rsid w:val="009D240E"/>
    <w:rsid w:val="009D2E86"/>
    <w:rsid w:val="009D47CD"/>
    <w:rsid w:val="009D5B38"/>
    <w:rsid w:val="009D5D55"/>
    <w:rsid w:val="009E3B94"/>
    <w:rsid w:val="009E451C"/>
    <w:rsid w:val="009E596C"/>
    <w:rsid w:val="009F00FF"/>
    <w:rsid w:val="009F2437"/>
    <w:rsid w:val="009F29ED"/>
    <w:rsid w:val="009F3A7E"/>
    <w:rsid w:val="009F43D9"/>
    <w:rsid w:val="009F5041"/>
    <w:rsid w:val="009F6DB9"/>
    <w:rsid w:val="00A049FC"/>
    <w:rsid w:val="00A04D31"/>
    <w:rsid w:val="00A05BBD"/>
    <w:rsid w:val="00A05DD3"/>
    <w:rsid w:val="00A10786"/>
    <w:rsid w:val="00A121BE"/>
    <w:rsid w:val="00A139A9"/>
    <w:rsid w:val="00A173ED"/>
    <w:rsid w:val="00A21296"/>
    <w:rsid w:val="00A2203E"/>
    <w:rsid w:val="00A22C41"/>
    <w:rsid w:val="00A23702"/>
    <w:rsid w:val="00A266C5"/>
    <w:rsid w:val="00A30468"/>
    <w:rsid w:val="00A33190"/>
    <w:rsid w:val="00A34694"/>
    <w:rsid w:val="00A361CA"/>
    <w:rsid w:val="00A36D77"/>
    <w:rsid w:val="00A37422"/>
    <w:rsid w:val="00A41653"/>
    <w:rsid w:val="00A43254"/>
    <w:rsid w:val="00A51A29"/>
    <w:rsid w:val="00A52584"/>
    <w:rsid w:val="00A56C57"/>
    <w:rsid w:val="00A573A5"/>
    <w:rsid w:val="00A57B92"/>
    <w:rsid w:val="00A57E7A"/>
    <w:rsid w:val="00A6069B"/>
    <w:rsid w:val="00A61695"/>
    <w:rsid w:val="00A64375"/>
    <w:rsid w:val="00A6610F"/>
    <w:rsid w:val="00A67539"/>
    <w:rsid w:val="00A7297E"/>
    <w:rsid w:val="00A73F71"/>
    <w:rsid w:val="00A748DE"/>
    <w:rsid w:val="00A75C37"/>
    <w:rsid w:val="00A761BB"/>
    <w:rsid w:val="00A76D1B"/>
    <w:rsid w:val="00A806D9"/>
    <w:rsid w:val="00A80752"/>
    <w:rsid w:val="00A81518"/>
    <w:rsid w:val="00A81B5A"/>
    <w:rsid w:val="00A81F85"/>
    <w:rsid w:val="00A820CA"/>
    <w:rsid w:val="00A83B51"/>
    <w:rsid w:val="00A8706E"/>
    <w:rsid w:val="00A8748D"/>
    <w:rsid w:val="00A87701"/>
    <w:rsid w:val="00A93900"/>
    <w:rsid w:val="00A97786"/>
    <w:rsid w:val="00A97950"/>
    <w:rsid w:val="00A97BDA"/>
    <w:rsid w:val="00A97F7F"/>
    <w:rsid w:val="00AA2630"/>
    <w:rsid w:val="00AA2D09"/>
    <w:rsid w:val="00AA2F74"/>
    <w:rsid w:val="00AA35E2"/>
    <w:rsid w:val="00AA3DE5"/>
    <w:rsid w:val="00AA4131"/>
    <w:rsid w:val="00AA5256"/>
    <w:rsid w:val="00AB2521"/>
    <w:rsid w:val="00AB3566"/>
    <w:rsid w:val="00AB3A74"/>
    <w:rsid w:val="00AC1124"/>
    <w:rsid w:val="00AC2197"/>
    <w:rsid w:val="00AC249B"/>
    <w:rsid w:val="00AC252A"/>
    <w:rsid w:val="00AC628C"/>
    <w:rsid w:val="00AD01FE"/>
    <w:rsid w:val="00AD0A7B"/>
    <w:rsid w:val="00AD0A9B"/>
    <w:rsid w:val="00AD299B"/>
    <w:rsid w:val="00AD2F95"/>
    <w:rsid w:val="00AD3765"/>
    <w:rsid w:val="00AD3E0F"/>
    <w:rsid w:val="00AD3F64"/>
    <w:rsid w:val="00AD4854"/>
    <w:rsid w:val="00AD7C06"/>
    <w:rsid w:val="00AE1D42"/>
    <w:rsid w:val="00AE2BC7"/>
    <w:rsid w:val="00AE2F5E"/>
    <w:rsid w:val="00AE3695"/>
    <w:rsid w:val="00AE4C82"/>
    <w:rsid w:val="00AE4EDA"/>
    <w:rsid w:val="00AE67E2"/>
    <w:rsid w:val="00AE741D"/>
    <w:rsid w:val="00AF16B3"/>
    <w:rsid w:val="00AF1BCD"/>
    <w:rsid w:val="00AF2849"/>
    <w:rsid w:val="00AF2D8D"/>
    <w:rsid w:val="00AF7FF8"/>
    <w:rsid w:val="00B0036D"/>
    <w:rsid w:val="00B01064"/>
    <w:rsid w:val="00B0277E"/>
    <w:rsid w:val="00B03452"/>
    <w:rsid w:val="00B0360F"/>
    <w:rsid w:val="00B041C9"/>
    <w:rsid w:val="00B04234"/>
    <w:rsid w:val="00B0446B"/>
    <w:rsid w:val="00B06ACB"/>
    <w:rsid w:val="00B131D9"/>
    <w:rsid w:val="00B1410B"/>
    <w:rsid w:val="00B14E22"/>
    <w:rsid w:val="00B1598B"/>
    <w:rsid w:val="00B1603F"/>
    <w:rsid w:val="00B202C9"/>
    <w:rsid w:val="00B21B84"/>
    <w:rsid w:val="00B23E47"/>
    <w:rsid w:val="00B23EEB"/>
    <w:rsid w:val="00B27ED7"/>
    <w:rsid w:val="00B306F0"/>
    <w:rsid w:val="00B30883"/>
    <w:rsid w:val="00B31DA8"/>
    <w:rsid w:val="00B34FA4"/>
    <w:rsid w:val="00B35064"/>
    <w:rsid w:val="00B3698F"/>
    <w:rsid w:val="00B36D0D"/>
    <w:rsid w:val="00B376C7"/>
    <w:rsid w:val="00B40467"/>
    <w:rsid w:val="00B41663"/>
    <w:rsid w:val="00B42466"/>
    <w:rsid w:val="00B4395C"/>
    <w:rsid w:val="00B44E45"/>
    <w:rsid w:val="00B44F50"/>
    <w:rsid w:val="00B45B78"/>
    <w:rsid w:val="00B513E1"/>
    <w:rsid w:val="00B51913"/>
    <w:rsid w:val="00B570B4"/>
    <w:rsid w:val="00B575E6"/>
    <w:rsid w:val="00B60A61"/>
    <w:rsid w:val="00B61782"/>
    <w:rsid w:val="00B63DAE"/>
    <w:rsid w:val="00B663A8"/>
    <w:rsid w:val="00B713C8"/>
    <w:rsid w:val="00B8073C"/>
    <w:rsid w:val="00B81F6B"/>
    <w:rsid w:val="00B82FB0"/>
    <w:rsid w:val="00B85540"/>
    <w:rsid w:val="00B87393"/>
    <w:rsid w:val="00B93611"/>
    <w:rsid w:val="00B97156"/>
    <w:rsid w:val="00BA0C37"/>
    <w:rsid w:val="00BA2425"/>
    <w:rsid w:val="00BA3310"/>
    <w:rsid w:val="00BA3D26"/>
    <w:rsid w:val="00BA5434"/>
    <w:rsid w:val="00BA6786"/>
    <w:rsid w:val="00BA7D07"/>
    <w:rsid w:val="00BA7EBE"/>
    <w:rsid w:val="00BB2C7E"/>
    <w:rsid w:val="00BB3A12"/>
    <w:rsid w:val="00BB3F7A"/>
    <w:rsid w:val="00BC1008"/>
    <w:rsid w:val="00BC1B70"/>
    <w:rsid w:val="00BC45CF"/>
    <w:rsid w:val="00BD4E08"/>
    <w:rsid w:val="00BD59E4"/>
    <w:rsid w:val="00BD6813"/>
    <w:rsid w:val="00BD7293"/>
    <w:rsid w:val="00BD75D1"/>
    <w:rsid w:val="00BD78A3"/>
    <w:rsid w:val="00BE2059"/>
    <w:rsid w:val="00BE21ED"/>
    <w:rsid w:val="00BE61DC"/>
    <w:rsid w:val="00BE6527"/>
    <w:rsid w:val="00BE6550"/>
    <w:rsid w:val="00BE778F"/>
    <w:rsid w:val="00BE77EF"/>
    <w:rsid w:val="00BE78D4"/>
    <w:rsid w:val="00BF18AD"/>
    <w:rsid w:val="00BF2759"/>
    <w:rsid w:val="00BF52E7"/>
    <w:rsid w:val="00BF594D"/>
    <w:rsid w:val="00C017D3"/>
    <w:rsid w:val="00C01B43"/>
    <w:rsid w:val="00C022D8"/>
    <w:rsid w:val="00C0265A"/>
    <w:rsid w:val="00C03C02"/>
    <w:rsid w:val="00C046B9"/>
    <w:rsid w:val="00C04B1E"/>
    <w:rsid w:val="00C06220"/>
    <w:rsid w:val="00C07643"/>
    <w:rsid w:val="00C111E7"/>
    <w:rsid w:val="00C1176E"/>
    <w:rsid w:val="00C1436F"/>
    <w:rsid w:val="00C163DB"/>
    <w:rsid w:val="00C16BA4"/>
    <w:rsid w:val="00C17D2A"/>
    <w:rsid w:val="00C17DEB"/>
    <w:rsid w:val="00C20CCC"/>
    <w:rsid w:val="00C2202B"/>
    <w:rsid w:val="00C221F2"/>
    <w:rsid w:val="00C22E48"/>
    <w:rsid w:val="00C23381"/>
    <w:rsid w:val="00C25130"/>
    <w:rsid w:val="00C257AA"/>
    <w:rsid w:val="00C27778"/>
    <w:rsid w:val="00C30944"/>
    <w:rsid w:val="00C32AF3"/>
    <w:rsid w:val="00C3606A"/>
    <w:rsid w:val="00C371DB"/>
    <w:rsid w:val="00C40D28"/>
    <w:rsid w:val="00C414CD"/>
    <w:rsid w:val="00C43259"/>
    <w:rsid w:val="00C4434F"/>
    <w:rsid w:val="00C53DAE"/>
    <w:rsid w:val="00C561F0"/>
    <w:rsid w:val="00C575E5"/>
    <w:rsid w:val="00C57B33"/>
    <w:rsid w:val="00C57D2E"/>
    <w:rsid w:val="00C61E8E"/>
    <w:rsid w:val="00C61F37"/>
    <w:rsid w:val="00C6227C"/>
    <w:rsid w:val="00C62869"/>
    <w:rsid w:val="00C629B0"/>
    <w:rsid w:val="00C630B8"/>
    <w:rsid w:val="00C638FA"/>
    <w:rsid w:val="00C660EC"/>
    <w:rsid w:val="00C6789F"/>
    <w:rsid w:val="00C67E07"/>
    <w:rsid w:val="00C71386"/>
    <w:rsid w:val="00C743DF"/>
    <w:rsid w:val="00C766A2"/>
    <w:rsid w:val="00C8120C"/>
    <w:rsid w:val="00C820A1"/>
    <w:rsid w:val="00C825BB"/>
    <w:rsid w:val="00C82E26"/>
    <w:rsid w:val="00C834B8"/>
    <w:rsid w:val="00C835CB"/>
    <w:rsid w:val="00C83D43"/>
    <w:rsid w:val="00C84334"/>
    <w:rsid w:val="00C84D13"/>
    <w:rsid w:val="00C865AE"/>
    <w:rsid w:val="00C874E9"/>
    <w:rsid w:val="00C93593"/>
    <w:rsid w:val="00C93FB9"/>
    <w:rsid w:val="00C96424"/>
    <w:rsid w:val="00C97D1D"/>
    <w:rsid w:val="00CA61C5"/>
    <w:rsid w:val="00CA676A"/>
    <w:rsid w:val="00CA7D40"/>
    <w:rsid w:val="00CB02FD"/>
    <w:rsid w:val="00CB1D95"/>
    <w:rsid w:val="00CB2ABF"/>
    <w:rsid w:val="00CB4236"/>
    <w:rsid w:val="00CB4537"/>
    <w:rsid w:val="00CB658D"/>
    <w:rsid w:val="00CB687C"/>
    <w:rsid w:val="00CB7D03"/>
    <w:rsid w:val="00CC2EA0"/>
    <w:rsid w:val="00CC439C"/>
    <w:rsid w:val="00CC4E10"/>
    <w:rsid w:val="00CC5540"/>
    <w:rsid w:val="00CC67B7"/>
    <w:rsid w:val="00CD323D"/>
    <w:rsid w:val="00CD6F1E"/>
    <w:rsid w:val="00CE14B8"/>
    <w:rsid w:val="00CE6104"/>
    <w:rsid w:val="00CF009C"/>
    <w:rsid w:val="00CF0669"/>
    <w:rsid w:val="00CF2679"/>
    <w:rsid w:val="00CF2917"/>
    <w:rsid w:val="00CF2D72"/>
    <w:rsid w:val="00CF3599"/>
    <w:rsid w:val="00CF4B25"/>
    <w:rsid w:val="00CF586C"/>
    <w:rsid w:val="00CF5A38"/>
    <w:rsid w:val="00CF5CE5"/>
    <w:rsid w:val="00CF6088"/>
    <w:rsid w:val="00D01413"/>
    <w:rsid w:val="00D041F6"/>
    <w:rsid w:val="00D052AE"/>
    <w:rsid w:val="00D053C8"/>
    <w:rsid w:val="00D05BBD"/>
    <w:rsid w:val="00D07715"/>
    <w:rsid w:val="00D07779"/>
    <w:rsid w:val="00D13CDD"/>
    <w:rsid w:val="00D14F4D"/>
    <w:rsid w:val="00D15269"/>
    <w:rsid w:val="00D154F7"/>
    <w:rsid w:val="00D15AF5"/>
    <w:rsid w:val="00D20CB9"/>
    <w:rsid w:val="00D20F6C"/>
    <w:rsid w:val="00D2179E"/>
    <w:rsid w:val="00D21EC7"/>
    <w:rsid w:val="00D244A5"/>
    <w:rsid w:val="00D25663"/>
    <w:rsid w:val="00D30FCC"/>
    <w:rsid w:val="00D31C5C"/>
    <w:rsid w:val="00D328D9"/>
    <w:rsid w:val="00D33586"/>
    <w:rsid w:val="00D36772"/>
    <w:rsid w:val="00D40773"/>
    <w:rsid w:val="00D41354"/>
    <w:rsid w:val="00D425E5"/>
    <w:rsid w:val="00D44148"/>
    <w:rsid w:val="00D462ED"/>
    <w:rsid w:val="00D46582"/>
    <w:rsid w:val="00D470E2"/>
    <w:rsid w:val="00D47ECC"/>
    <w:rsid w:val="00D553DF"/>
    <w:rsid w:val="00D5671A"/>
    <w:rsid w:val="00D56C78"/>
    <w:rsid w:val="00D57C12"/>
    <w:rsid w:val="00D60A55"/>
    <w:rsid w:val="00D6257A"/>
    <w:rsid w:val="00D625D8"/>
    <w:rsid w:val="00D6566D"/>
    <w:rsid w:val="00D70E57"/>
    <w:rsid w:val="00D70FE5"/>
    <w:rsid w:val="00D7254D"/>
    <w:rsid w:val="00D732D0"/>
    <w:rsid w:val="00D73355"/>
    <w:rsid w:val="00D7382C"/>
    <w:rsid w:val="00D7502A"/>
    <w:rsid w:val="00D75B79"/>
    <w:rsid w:val="00D77EA3"/>
    <w:rsid w:val="00D80741"/>
    <w:rsid w:val="00D81DE2"/>
    <w:rsid w:val="00D82781"/>
    <w:rsid w:val="00D82A4B"/>
    <w:rsid w:val="00D85F61"/>
    <w:rsid w:val="00D865D9"/>
    <w:rsid w:val="00D90CC7"/>
    <w:rsid w:val="00D9358F"/>
    <w:rsid w:val="00D9666D"/>
    <w:rsid w:val="00D96B6D"/>
    <w:rsid w:val="00DA3396"/>
    <w:rsid w:val="00DA37C1"/>
    <w:rsid w:val="00DA4DB6"/>
    <w:rsid w:val="00DA5918"/>
    <w:rsid w:val="00DB07C6"/>
    <w:rsid w:val="00DB22EA"/>
    <w:rsid w:val="00DB3E89"/>
    <w:rsid w:val="00DB504B"/>
    <w:rsid w:val="00DC2CDE"/>
    <w:rsid w:val="00DC4E3D"/>
    <w:rsid w:val="00DC54BE"/>
    <w:rsid w:val="00DC5AE4"/>
    <w:rsid w:val="00DC5BB2"/>
    <w:rsid w:val="00DC63BD"/>
    <w:rsid w:val="00DC6986"/>
    <w:rsid w:val="00DD000B"/>
    <w:rsid w:val="00DD38BE"/>
    <w:rsid w:val="00DD4498"/>
    <w:rsid w:val="00DD4DA4"/>
    <w:rsid w:val="00DD5F61"/>
    <w:rsid w:val="00DE0636"/>
    <w:rsid w:val="00DE20A9"/>
    <w:rsid w:val="00DE396D"/>
    <w:rsid w:val="00DE5D30"/>
    <w:rsid w:val="00DE75B3"/>
    <w:rsid w:val="00DF032D"/>
    <w:rsid w:val="00DF36A6"/>
    <w:rsid w:val="00DF4A0E"/>
    <w:rsid w:val="00DF4E06"/>
    <w:rsid w:val="00DF582F"/>
    <w:rsid w:val="00DF7192"/>
    <w:rsid w:val="00DF7416"/>
    <w:rsid w:val="00DF7627"/>
    <w:rsid w:val="00DF7A73"/>
    <w:rsid w:val="00E016BB"/>
    <w:rsid w:val="00E0184D"/>
    <w:rsid w:val="00E02516"/>
    <w:rsid w:val="00E031BC"/>
    <w:rsid w:val="00E0718E"/>
    <w:rsid w:val="00E07823"/>
    <w:rsid w:val="00E14074"/>
    <w:rsid w:val="00E17D98"/>
    <w:rsid w:val="00E21558"/>
    <w:rsid w:val="00E25D68"/>
    <w:rsid w:val="00E25F88"/>
    <w:rsid w:val="00E26E3A"/>
    <w:rsid w:val="00E2799A"/>
    <w:rsid w:val="00E309A1"/>
    <w:rsid w:val="00E3257C"/>
    <w:rsid w:val="00E3294F"/>
    <w:rsid w:val="00E32EBF"/>
    <w:rsid w:val="00E34F66"/>
    <w:rsid w:val="00E3519B"/>
    <w:rsid w:val="00E357FA"/>
    <w:rsid w:val="00E3593F"/>
    <w:rsid w:val="00E360E4"/>
    <w:rsid w:val="00E418C7"/>
    <w:rsid w:val="00E42D2B"/>
    <w:rsid w:val="00E43177"/>
    <w:rsid w:val="00E4332F"/>
    <w:rsid w:val="00E4638B"/>
    <w:rsid w:val="00E50CC9"/>
    <w:rsid w:val="00E52D2A"/>
    <w:rsid w:val="00E52EA9"/>
    <w:rsid w:val="00E5622B"/>
    <w:rsid w:val="00E65C97"/>
    <w:rsid w:val="00E67712"/>
    <w:rsid w:val="00E67A7E"/>
    <w:rsid w:val="00E67DF6"/>
    <w:rsid w:val="00E714E8"/>
    <w:rsid w:val="00E7229C"/>
    <w:rsid w:val="00E72A4A"/>
    <w:rsid w:val="00E74279"/>
    <w:rsid w:val="00E7432C"/>
    <w:rsid w:val="00E7442F"/>
    <w:rsid w:val="00E74EE6"/>
    <w:rsid w:val="00E752EA"/>
    <w:rsid w:val="00E80422"/>
    <w:rsid w:val="00E80F33"/>
    <w:rsid w:val="00E81543"/>
    <w:rsid w:val="00E83DE8"/>
    <w:rsid w:val="00E86115"/>
    <w:rsid w:val="00E8745F"/>
    <w:rsid w:val="00E90D61"/>
    <w:rsid w:val="00E90EE6"/>
    <w:rsid w:val="00E9189A"/>
    <w:rsid w:val="00E92041"/>
    <w:rsid w:val="00E94C24"/>
    <w:rsid w:val="00E94EA3"/>
    <w:rsid w:val="00E959DC"/>
    <w:rsid w:val="00E95FC1"/>
    <w:rsid w:val="00E96E8E"/>
    <w:rsid w:val="00E97A8B"/>
    <w:rsid w:val="00EA0FF8"/>
    <w:rsid w:val="00EA2A39"/>
    <w:rsid w:val="00EA380F"/>
    <w:rsid w:val="00EA6692"/>
    <w:rsid w:val="00EA7E02"/>
    <w:rsid w:val="00EB260A"/>
    <w:rsid w:val="00EB26DE"/>
    <w:rsid w:val="00EB2C09"/>
    <w:rsid w:val="00EB4B9E"/>
    <w:rsid w:val="00EB4EE3"/>
    <w:rsid w:val="00EB6457"/>
    <w:rsid w:val="00EB6E69"/>
    <w:rsid w:val="00EB7B6B"/>
    <w:rsid w:val="00EB7DA0"/>
    <w:rsid w:val="00EB7F92"/>
    <w:rsid w:val="00EC02E2"/>
    <w:rsid w:val="00EC32CA"/>
    <w:rsid w:val="00EC4343"/>
    <w:rsid w:val="00EC5001"/>
    <w:rsid w:val="00ED0097"/>
    <w:rsid w:val="00ED0650"/>
    <w:rsid w:val="00ED0B82"/>
    <w:rsid w:val="00ED0FF2"/>
    <w:rsid w:val="00ED185C"/>
    <w:rsid w:val="00ED2233"/>
    <w:rsid w:val="00ED275D"/>
    <w:rsid w:val="00ED27B2"/>
    <w:rsid w:val="00ED6567"/>
    <w:rsid w:val="00ED6C33"/>
    <w:rsid w:val="00EF063E"/>
    <w:rsid w:val="00EF0FB5"/>
    <w:rsid w:val="00EF345E"/>
    <w:rsid w:val="00EF6684"/>
    <w:rsid w:val="00EF79D2"/>
    <w:rsid w:val="00F01665"/>
    <w:rsid w:val="00F01B09"/>
    <w:rsid w:val="00F03B54"/>
    <w:rsid w:val="00F04F95"/>
    <w:rsid w:val="00F05046"/>
    <w:rsid w:val="00F0509F"/>
    <w:rsid w:val="00F063F7"/>
    <w:rsid w:val="00F07D72"/>
    <w:rsid w:val="00F10C37"/>
    <w:rsid w:val="00F1110B"/>
    <w:rsid w:val="00F119B1"/>
    <w:rsid w:val="00F12BDF"/>
    <w:rsid w:val="00F133FB"/>
    <w:rsid w:val="00F1404E"/>
    <w:rsid w:val="00F158D1"/>
    <w:rsid w:val="00F22035"/>
    <w:rsid w:val="00F22910"/>
    <w:rsid w:val="00F26551"/>
    <w:rsid w:val="00F2738F"/>
    <w:rsid w:val="00F27711"/>
    <w:rsid w:val="00F30EBB"/>
    <w:rsid w:val="00F3119A"/>
    <w:rsid w:val="00F3343A"/>
    <w:rsid w:val="00F35FE4"/>
    <w:rsid w:val="00F4046A"/>
    <w:rsid w:val="00F408F6"/>
    <w:rsid w:val="00F417B7"/>
    <w:rsid w:val="00F4190A"/>
    <w:rsid w:val="00F41C43"/>
    <w:rsid w:val="00F4391A"/>
    <w:rsid w:val="00F53267"/>
    <w:rsid w:val="00F55755"/>
    <w:rsid w:val="00F56DCA"/>
    <w:rsid w:val="00F57D09"/>
    <w:rsid w:val="00F60FD6"/>
    <w:rsid w:val="00F623B1"/>
    <w:rsid w:val="00F71685"/>
    <w:rsid w:val="00F7314E"/>
    <w:rsid w:val="00F764F7"/>
    <w:rsid w:val="00F77036"/>
    <w:rsid w:val="00F800F2"/>
    <w:rsid w:val="00F84735"/>
    <w:rsid w:val="00F87280"/>
    <w:rsid w:val="00F87E47"/>
    <w:rsid w:val="00F90D2E"/>
    <w:rsid w:val="00F91DAC"/>
    <w:rsid w:val="00F93533"/>
    <w:rsid w:val="00F94699"/>
    <w:rsid w:val="00FA01AE"/>
    <w:rsid w:val="00FA08D0"/>
    <w:rsid w:val="00FA3458"/>
    <w:rsid w:val="00FA6331"/>
    <w:rsid w:val="00FB0C3F"/>
    <w:rsid w:val="00FB0CC1"/>
    <w:rsid w:val="00FB1F4D"/>
    <w:rsid w:val="00FB40A7"/>
    <w:rsid w:val="00FB4866"/>
    <w:rsid w:val="00FB4CAA"/>
    <w:rsid w:val="00FB50E9"/>
    <w:rsid w:val="00FB6E56"/>
    <w:rsid w:val="00FB772C"/>
    <w:rsid w:val="00FC1554"/>
    <w:rsid w:val="00FC34B3"/>
    <w:rsid w:val="00FC3862"/>
    <w:rsid w:val="00FC5533"/>
    <w:rsid w:val="00FC60E6"/>
    <w:rsid w:val="00FC6564"/>
    <w:rsid w:val="00FC7CE5"/>
    <w:rsid w:val="00FD0075"/>
    <w:rsid w:val="00FD0EC5"/>
    <w:rsid w:val="00FD1667"/>
    <w:rsid w:val="00FD3043"/>
    <w:rsid w:val="00FD346E"/>
    <w:rsid w:val="00FD5824"/>
    <w:rsid w:val="00FD6227"/>
    <w:rsid w:val="00FE00E1"/>
    <w:rsid w:val="00FE10D2"/>
    <w:rsid w:val="00FE2393"/>
    <w:rsid w:val="00FE277D"/>
    <w:rsid w:val="00FE2BE4"/>
    <w:rsid w:val="00FE2F34"/>
    <w:rsid w:val="00FE3E2E"/>
    <w:rsid w:val="00FE4C61"/>
    <w:rsid w:val="00FE6056"/>
    <w:rsid w:val="00FE6375"/>
    <w:rsid w:val="00FE7729"/>
    <w:rsid w:val="00FE7B2A"/>
    <w:rsid w:val="00FF2EFB"/>
    <w:rsid w:val="00FF4692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D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FC9"/>
  </w:style>
  <w:style w:type="paragraph" w:styleId="a7">
    <w:name w:val="footer"/>
    <w:basedOn w:val="a"/>
    <w:link w:val="a8"/>
    <w:uiPriority w:val="99"/>
    <w:unhideWhenUsed/>
    <w:rsid w:val="0008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FC9"/>
  </w:style>
  <w:style w:type="table" w:styleId="a9">
    <w:name w:val="Table Grid"/>
    <w:basedOn w:val="a1"/>
    <w:uiPriority w:val="59"/>
    <w:rsid w:val="00B15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DE501C6581740827D5694395DA5A90EB4395C6DFFD1D52572CA5E5064D2B07F1D3CDDA234iBo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33CD38407A3C45C034178E12118FC13479FCA77BB93A949F2B9F00D034FE812D2722A8A3AEE64b4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F190-863E-42E6-8DC9-05D1A7CE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13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39</cp:revision>
  <cp:lastPrinted>2019-04-03T07:06:00Z</cp:lastPrinted>
  <dcterms:created xsi:type="dcterms:W3CDTF">2018-10-16T13:04:00Z</dcterms:created>
  <dcterms:modified xsi:type="dcterms:W3CDTF">2019-04-03T07:06:00Z</dcterms:modified>
</cp:coreProperties>
</file>